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7FEF0" w14:textId="62F0D85D" w:rsidR="005E5AC7" w:rsidRPr="00BE22EA" w:rsidRDefault="00A349EA" w:rsidP="00EC4C15">
      <w:pPr>
        <w:pStyle w:val="Subtitle"/>
        <w:rPr>
          <w:rFonts w:ascii="Arial" w:hAnsi="Arial" w:cs="Arial"/>
          <w:b/>
          <w:sz w:val="40"/>
          <w:szCs w:val="22"/>
          <w:lang w:val="en-GB"/>
        </w:rPr>
      </w:pPr>
      <w:bookmarkStart w:id="0" w:name="OLE_LINK3"/>
      <w:bookmarkStart w:id="1" w:name="OLE_LINK4"/>
      <w:bookmarkStart w:id="2" w:name="OLE_LINK1"/>
      <w:bookmarkStart w:id="3" w:name="OLE_LINK2"/>
      <w:r w:rsidRPr="00BE22EA">
        <w:rPr>
          <w:rFonts w:ascii="Arial" w:hAnsi="Arial" w:cs="Arial"/>
          <w:b/>
          <w:sz w:val="40"/>
          <w:szCs w:val="22"/>
          <w:lang w:val="en-GB"/>
        </w:rPr>
        <w:t xml:space="preserve">PCL297H1 </w:t>
      </w:r>
      <w:r w:rsidR="001F59D2" w:rsidRPr="00BE22EA">
        <w:rPr>
          <w:rFonts w:ascii="Arial" w:hAnsi="Arial" w:cs="Arial"/>
          <w:b/>
          <w:sz w:val="40"/>
          <w:szCs w:val="22"/>
          <w:lang w:val="en-GB"/>
        </w:rPr>
        <w:t>PROJECT</w:t>
      </w:r>
      <w:r w:rsidR="005E5AC7" w:rsidRPr="00BE22EA">
        <w:rPr>
          <w:rFonts w:ascii="Arial" w:hAnsi="Arial" w:cs="Arial"/>
          <w:b/>
          <w:sz w:val="40"/>
          <w:szCs w:val="22"/>
          <w:lang w:val="en-GB"/>
        </w:rPr>
        <w:t xml:space="preserve"> </w:t>
      </w:r>
      <w:r w:rsidRPr="00BE22EA">
        <w:rPr>
          <w:rFonts w:ascii="Arial" w:hAnsi="Arial" w:cs="Arial"/>
          <w:b/>
          <w:sz w:val="40"/>
          <w:szCs w:val="22"/>
          <w:lang w:val="en-GB"/>
        </w:rPr>
        <w:t>COURSE</w:t>
      </w:r>
    </w:p>
    <w:p w14:paraId="431C2EB4" w14:textId="77777777" w:rsidR="005E5AC7" w:rsidRPr="00BE22EA" w:rsidRDefault="005E5AC7">
      <w:pPr>
        <w:jc w:val="center"/>
        <w:rPr>
          <w:rFonts w:ascii="Arial" w:hAnsi="Arial" w:cs="Arial"/>
          <w:b/>
          <w:bCs/>
          <w:sz w:val="28"/>
          <w:szCs w:val="28"/>
          <w:lang w:val="en-GB"/>
        </w:rPr>
      </w:pPr>
    </w:p>
    <w:p w14:paraId="2B389059" w14:textId="6E496F2A" w:rsidR="00A349EA" w:rsidRPr="00BE22EA" w:rsidRDefault="00A349EA">
      <w:pPr>
        <w:jc w:val="center"/>
        <w:rPr>
          <w:rFonts w:ascii="Arial" w:hAnsi="Arial" w:cs="Arial"/>
          <w:b/>
          <w:bCs/>
          <w:sz w:val="32"/>
          <w:szCs w:val="32"/>
          <w:lang w:val="en-GB"/>
        </w:rPr>
      </w:pPr>
      <w:r w:rsidRPr="00BE22EA">
        <w:rPr>
          <w:rFonts w:ascii="Arial" w:hAnsi="Arial" w:cs="Arial"/>
          <w:b/>
          <w:bCs/>
          <w:sz w:val="32"/>
          <w:szCs w:val="32"/>
          <w:lang w:val="en-GB"/>
        </w:rPr>
        <w:t xml:space="preserve">RESEARCH EXPERIENCE IN </w:t>
      </w:r>
      <w:r w:rsidR="00DA6B94" w:rsidRPr="00BE22EA">
        <w:rPr>
          <w:rFonts w:ascii="Arial" w:hAnsi="Arial" w:cs="Arial"/>
          <w:b/>
          <w:bCs/>
          <w:sz w:val="32"/>
          <w:szCs w:val="32"/>
          <w:lang w:val="en-GB"/>
        </w:rPr>
        <w:t>PHARMACOLOGY &amp; TOXICOLOGY</w:t>
      </w:r>
      <w:r w:rsidR="00BE22EA">
        <w:rPr>
          <w:rFonts w:ascii="Arial" w:hAnsi="Arial" w:cs="Arial"/>
          <w:b/>
          <w:bCs/>
          <w:sz w:val="32"/>
          <w:szCs w:val="32"/>
          <w:lang w:val="en-GB"/>
        </w:rPr>
        <w:t xml:space="preserve"> I</w:t>
      </w:r>
    </w:p>
    <w:bookmarkEnd w:id="0"/>
    <w:bookmarkEnd w:id="1"/>
    <w:p w14:paraId="340681D2" w14:textId="77777777" w:rsidR="005E5AC7" w:rsidRPr="00BE5068" w:rsidRDefault="005E5AC7">
      <w:pPr>
        <w:jc w:val="center"/>
        <w:rPr>
          <w:rFonts w:ascii="Arial" w:hAnsi="Arial" w:cs="Arial"/>
          <w:b/>
          <w:bCs/>
          <w:sz w:val="30"/>
          <w:szCs w:val="30"/>
          <w:lang w:val="en-GB"/>
        </w:rPr>
      </w:pPr>
    </w:p>
    <w:p w14:paraId="7270C503" w14:textId="77777777" w:rsidR="005E5AC7" w:rsidRPr="00BE5068" w:rsidRDefault="005E5AC7">
      <w:pPr>
        <w:rPr>
          <w:rFonts w:ascii="Arial" w:hAnsi="Arial" w:cs="Arial"/>
          <w:b/>
          <w:bCs/>
          <w:sz w:val="30"/>
          <w:szCs w:val="30"/>
          <w:lang w:val="en-GB"/>
        </w:rPr>
      </w:pPr>
    </w:p>
    <w:tbl>
      <w:tblPr>
        <w:tblW w:w="0" w:type="auto"/>
        <w:tblInd w:w="120"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120" w:type="dxa"/>
          <w:right w:w="120" w:type="dxa"/>
        </w:tblCellMar>
        <w:tblLook w:val="0000" w:firstRow="0" w:lastRow="0" w:firstColumn="0" w:lastColumn="0" w:noHBand="0" w:noVBand="0"/>
      </w:tblPr>
      <w:tblGrid>
        <w:gridCol w:w="10800"/>
      </w:tblGrid>
      <w:tr w:rsidR="005E5AC7" w:rsidRPr="00BE5068" w14:paraId="251FA355" w14:textId="77777777" w:rsidTr="00A349EA">
        <w:tc>
          <w:tcPr>
            <w:tcW w:w="10800" w:type="dxa"/>
            <w:shd w:val="clear" w:color="auto" w:fill="auto"/>
          </w:tcPr>
          <w:p w14:paraId="6B4300FE" w14:textId="77777777" w:rsidR="005E5AC7" w:rsidRPr="00BE5068" w:rsidRDefault="005E5AC7">
            <w:pPr>
              <w:spacing w:line="120" w:lineRule="exact"/>
              <w:rPr>
                <w:rFonts w:ascii="Arial" w:hAnsi="Arial" w:cs="Arial"/>
                <w:b/>
                <w:bCs/>
                <w:sz w:val="30"/>
                <w:szCs w:val="30"/>
                <w:lang w:val="en-GB"/>
              </w:rPr>
            </w:pPr>
          </w:p>
          <w:p w14:paraId="048A08B0" w14:textId="77777777" w:rsidR="005E5AC7" w:rsidRPr="00BE5068" w:rsidRDefault="005E5AC7">
            <w:pPr>
              <w:rPr>
                <w:rFonts w:ascii="Arial" w:hAnsi="Arial" w:cs="Arial"/>
                <w:b/>
                <w:bCs/>
                <w:sz w:val="30"/>
                <w:szCs w:val="30"/>
                <w:lang w:val="en-GB"/>
              </w:rPr>
            </w:pPr>
            <w:r w:rsidRPr="00BE5068">
              <w:rPr>
                <w:rFonts w:ascii="Arial" w:hAnsi="Arial" w:cs="Arial"/>
                <w:b/>
                <w:bCs/>
                <w:i/>
                <w:iCs/>
                <w:sz w:val="36"/>
                <w:szCs w:val="36"/>
                <w:u w:val="single"/>
                <w:lang w:val="en-GB"/>
              </w:rPr>
              <w:t>STUDENT, PLEASE READ CAREFULLY</w:t>
            </w:r>
          </w:p>
          <w:p w14:paraId="3E7BF784" w14:textId="77777777" w:rsidR="005E5AC7" w:rsidRPr="00BE5068" w:rsidRDefault="005E5AC7">
            <w:pPr>
              <w:tabs>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30"/>
                <w:szCs w:val="30"/>
                <w:lang w:val="en-GB"/>
              </w:rPr>
            </w:pPr>
          </w:p>
          <w:p w14:paraId="34D369E8" w14:textId="43751E6B" w:rsidR="005E5AC7" w:rsidRPr="0069133F" w:rsidRDefault="005E5AC7" w:rsidP="007B42F5">
            <w:pPr>
              <w:pStyle w:val="ListParagraph"/>
              <w:numPr>
                <w:ilvl w:val="0"/>
                <w:numId w:val="25"/>
              </w:numPr>
              <w:tabs>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bCs/>
                <w:i/>
                <w:lang w:val="en-GB"/>
              </w:rPr>
            </w:pPr>
            <w:r w:rsidRPr="0069133F">
              <w:rPr>
                <w:rFonts w:ascii="Arial" w:hAnsi="Arial"/>
                <w:lang w:val="en-GB"/>
              </w:rPr>
              <w:t>You are responsible for contacting the researchers of your choice to verify that research projects are available and to request a position</w:t>
            </w:r>
            <w:r w:rsidRPr="0069133F">
              <w:rPr>
                <w:rFonts w:ascii="Arial" w:hAnsi="Arial"/>
                <w:b/>
                <w:i/>
                <w:lang w:val="en-GB"/>
              </w:rPr>
              <w:t>.</w:t>
            </w:r>
            <w:r w:rsidR="00DA6B94" w:rsidRPr="0069133F">
              <w:rPr>
                <w:rFonts w:ascii="Arial" w:hAnsi="Arial"/>
                <w:b/>
                <w:i/>
                <w:lang w:val="en-GB"/>
              </w:rPr>
              <w:t xml:space="preserve"> </w:t>
            </w:r>
            <w:r w:rsidRPr="0069133F">
              <w:rPr>
                <w:rFonts w:ascii="Arial" w:hAnsi="Arial"/>
                <w:b/>
                <w:i/>
                <w:u w:val="single"/>
                <w:lang w:val="en-GB"/>
              </w:rPr>
              <w:t>It is advisable to forward a copy of your resume or curriculum vitae (C.V.) with a suitable cover letter before meeting your potential supervisor.</w:t>
            </w:r>
            <w:r w:rsidR="00DA6B94" w:rsidRPr="0069133F">
              <w:rPr>
                <w:rFonts w:ascii="Arial" w:hAnsi="Arial"/>
                <w:b/>
                <w:i/>
                <w:u w:val="single"/>
                <w:lang w:val="en-GB"/>
              </w:rPr>
              <w:t xml:space="preserve"> </w:t>
            </w:r>
            <w:r w:rsidRPr="0069133F">
              <w:rPr>
                <w:rFonts w:ascii="Arial" w:hAnsi="Arial"/>
                <w:b/>
                <w:i/>
                <w:u w:val="single"/>
                <w:lang w:val="en-GB"/>
              </w:rPr>
              <w:t>Most professors will also ask you to forward your academic transcript</w:t>
            </w:r>
            <w:r w:rsidRPr="0069133F">
              <w:rPr>
                <w:rFonts w:ascii="Arial" w:hAnsi="Arial"/>
                <w:lang w:val="en-GB"/>
              </w:rPr>
              <w:t>.</w:t>
            </w:r>
            <w:r w:rsidR="00DA6B94" w:rsidRPr="0069133F">
              <w:rPr>
                <w:rFonts w:ascii="Arial" w:hAnsi="Arial"/>
                <w:lang w:val="en-GB"/>
              </w:rPr>
              <w:t xml:space="preserve"> </w:t>
            </w:r>
            <w:r w:rsidRPr="0069133F">
              <w:rPr>
                <w:rFonts w:ascii="Arial" w:hAnsi="Arial"/>
                <w:i/>
                <w:lang w:val="en-GB"/>
              </w:rPr>
              <w:t xml:space="preserve">You must also provide the potential supervisor with the List of Guidelines </w:t>
            </w:r>
            <w:r w:rsidR="008177AB" w:rsidRPr="0069133F">
              <w:rPr>
                <w:rFonts w:ascii="Arial" w:hAnsi="Arial"/>
                <w:i/>
                <w:lang w:val="en-GB"/>
              </w:rPr>
              <w:t>on pages 2-3 of this document</w:t>
            </w:r>
            <w:r w:rsidRPr="0069133F">
              <w:rPr>
                <w:rFonts w:ascii="Arial" w:hAnsi="Arial"/>
                <w:i/>
                <w:lang w:val="en-GB"/>
              </w:rPr>
              <w:t>.</w:t>
            </w:r>
            <w:r w:rsidR="00DA6B94" w:rsidRPr="0069133F">
              <w:rPr>
                <w:rFonts w:ascii="Arial" w:hAnsi="Arial"/>
                <w:i/>
                <w:lang w:val="en-GB"/>
              </w:rPr>
              <w:t xml:space="preserve"> </w:t>
            </w:r>
          </w:p>
          <w:p w14:paraId="2D92B2CA" w14:textId="77777777" w:rsidR="005E5AC7" w:rsidRPr="00BE5068" w:rsidRDefault="005E5AC7" w:rsidP="0069133F">
            <w:pPr>
              <w:tabs>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lang w:val="en-GB"/>
              </w:rPr>
            </w:pPr>
          </w:p>
          <w:p w14:paraId="6FE1AA20" w14:textId="7E5429A6" w:rsidR="005E5AC7" w:rsidRPr="0069133F" w:rsidRDefault="005E5AC7" w:rsidP="007B42F5">
            <w:pPr>
              <w:pStyle w:val="ListParagraph"/>
              <w:numPr>
                <w:ilvl w:val="0"/>
                <w:numId w:val="25"/>
              </w:numPr>
              <w:tabs>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bCs/>
                <w:lang w:val="en-GB"/>
              </w:rPr>
            </w:pPr>
            <w:r w:rsidRPr="0069133F">
              <w:rPr>
                <w:rFonts w:ascii="Arial" w:hAnsi="Arial"/>
                <w:lang w:val="en-GB"/>
              </w:rPr>
              <w:t xml:space="preserve">Students are required to participate in active research for the equivalent of a minimum of </w:t>
            </w:r>
            <w:r w:rsidR="000B1C63" w:rsidRPr="0069133F">
              <w:rPr>
                <w:rFonts w:ascii="Arial" w:hAnsi="Arial"/>
                <w:b/>
                <w:u w:val="single"/>
                <w:lang w:val="en-GB"/>
              </w:rPr>
              <w:t xml:space="preserve">60 hours </w:t>
            </w:r>
            <w:r w:rsidR="000B1C63" w:rsidRPr="0069133F">
              <w:rPr>
                <w:rFonts w:ascii="Arial" w:hAnsi="Arial"/>
                <w:b/>
                <w:u w:val="single"/>
              </w:rPr>
              <w:t>of laboratory time</w:t>
            </w:r>
            <w:r w:rsidR="000B1C63" w:rsidRPr="0069133F">
              <w:rPr>
                <w:rFonts w:ascii="Arial" w:hAnsi="Arial"/>
                <w:b/>
                <w:u w:val="single"/>
                <w:lang w:val="en-GB"/>
              </w:rPr>
              <w:t xml:space="preserve"> </w:t>
            </w:r>
            <w:r w:rsidR="00392922" w:rsidRPr="0069133F">
              <w:rPr>
                <w:rFonts w:ascii="Arial" w:hAnsi="Arial"/>
                <w:b/>
                <w:u w:val="single"/>
                <w:lang w:val="en-GB"/>
              </w:rPr>
              <w:t xml:space="preserve">in a </w:t>
            </w:r>
            <w:r w:rsidR="00E31184" w:rsidRPr="0069133F">
              <w:rPr>
                <w:rFonts w:ascii="Arial" w:hAnsi="Arial"/>
                <w:b/>
                <w:u w:val="single"/>
                <w:lang w:val="en-GB"/>
              </w:rPr>
              <w:t>12-week</w:t>
            </w:r>
            <w:r w:rsidR="00392922" w:rsidRPr="0069133F">
              <w:rPr>
                <w:rFonts w:ascii="Arial" w:hAnsi="Arial"/>
                <w:b/>
                <w:u w:val="single"/>
                <w:lang w:val="en-GB"/>
              </w:rPr>
              <w:t xml:space="preserve"> period/term</w:t>
            </w:r>
            <w:r w:rsidR="008A74F9" w:rsidRPr="0069133F">
              <w:rPr>
                <w:rFonts w:ascii="Arial" w:hAnsi="Arial"/>
                <w:b/>
                <w:u w:val="single"/>
                <w:lang w:val="en-GB"/>
              </w:rPr>
              <w:t xml:space="preserve"> (</w:t>
            </w:r>
            <w:r w:rsidR="00CA05EA" w:rsidRPr="0069133F">
              <w:rPr>
                <w:rFonts w:ascii="Arial" w:hAnsi="Arial"/>
                <w:b/>
                <w:u w:val="single"/>
                <w:lang w:val="en-GB"/>
              </w:rPr>
              <w:t xml:space="preserve">6-weeks </w:t>
            </w:r>
            <w:r w:rsidR="00267C3A" w:rsidRPr="0069133F">
              <w:rPr>
                <w:rFonts w:ascii="Arial" w:hAnsi="Arial"/>
                <w:b/>
                <w:u w:val="single"/>
                <w:lang w:val="en-GB"/>
              </w:rPr>
              <w:t>for</w:t>
            </w:r>
            <w:r w:rsidR="00CA05EA" w:rsidRPr="0069133F">
              <w:rPr>
                <w:rFonts w:ascii="Arial" w:hAnsi="Arial"/>
                <w:b/>
                <w:u w:val="single"/>
                <w:lang w:val="en-GB"/>
              </w:rPr>
              <w:t xml:space="preserve"> </w:t>
            </w:r>
            <w:r w:rsidR="007A61C4" w:rsidRPr="0069133F">
              <w:rPr>
                <w:rFonts w:ascii="Arial" w:hAnsi="Arial"/>
                <w:b/>
                <w:u w:val="single"/>
                <w:lang w:val="en-GB"/>
              </w:rPr>
              <w:t>summer</w:t>
            </w:r>
            <w:r w:rsidR="00CA05EA" w:rsidRPr="0069133F">
              <w:rPr>
                <w:rFonts w:ascii="Arial" w:hAnsi="Arial"/>
                <w:b/>
                <w:u w:val="single"/>
                <w:lang w:val="en-GB"/>
              </w:rPr>
              <w:t xml:space="preserve"> sessions)</w:t>
            </w:r>
            <w:r w:rsidR="00392922" w:rsidRPr="0069133F">
              <w:rPr>
                <w:rFonts w:ascii="Arial" w:hAnsi="Arial"/>
                <w:b/>
                <w:lang w:val="en-GB"/>
              </w:rPr>
              <w:t xml:space="preserve">. </w:t>
            </w:r>
            <w:r w:rsidR="00392922" w:rsidRPr="0069133F">
              <w:rPr>
                <w:rFonts w:ascii="Arial" w:hAnsi="Arial"/>
              </w:rPr>
              <w:t>Students who do not meet the minimum 60 hours requirement will receive a Fail.</w:t>
            </w:r>
            <w:r w:rsidR="00DA6B94" w:rsidRPr="0069133F">
              <w:rPr>
                <w:rFonts w:ascii="Arial" w:hAnsi="Arial"/>
              </w:rPr>
              <w:t xml:space="preserve"> </w:t>
            </w:r>
            <w:r w:rsidRPr="0069133F">
              <w:rPr>
                <w:rFonts w:ascii="Arial" w:hAnsi="Arial"/>
                <w:lang w:val="en-GB"/>
              </w:rPr>
              <w:t>This minimum varies from supervisor to supervisor.</w:t>
            </w:r>
            <w:r w:rsidR="00DA6B94" w:rsidRPr="0069133F">
              <w:rPr>
                <w:rFonts w:ascii="Arial" w:hAnsi="Arial"/>
                <w:lang w:val="en-GB"/>
              </w:rPr>
              <w:t xml:space="preserve"> </w:t>
            </w:r>
            <w:r w:rsidRPr="0069133F">
              <w:rPr>
                <w:rFonts w:ascii="Arial" w:hAnsi="Arial"/>
                <w:lang w:val="en-GB"/>
              </w:rPr>
              <w:t>Therefore, please discuss your expected on-site research schedule with your supervisor and be clear about the expected time commitment.</w:t>
            </w:r>
            <w:r w:rsidR="00DA6B94" w:rsidRPr="0069133F">
              <w:rPr>
                <w:rFonts w:ascii="Arial" w:hAnsi="Arial"/>
                <w:lang w:val="en-GB"/>
              </w:rPr>
              <w:t xml:space="preserve"> </w:t>
            </w:r>
            <w:r w:rsidRPr="0069133F">
              <w:rPr>
                <w:rFonts w:ascii="Arial" w:hAnsi="Arial"/>
                <w:lang w:val="en-GB"/>
              </w:rPr>
              <w:t>Please arrange your course timetable accordingly.</w:t>
            </w:r>
          </w:p>
          <w:p w14:paraId="3F48770D" w14:textId="77777777" w:rsidR="005E5AC7" w:rsidRPr="00BE5068" w:rsidRDefault="005E5AC7" w:rsidP="0069133F">
            <w:pPr>
              <w:tabs>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FF0000"/>
                <w:lang w:val="en-GB"/>
              </w:rPr>
            </w:pPr>
          </w:p>
          <w:p w14:paraId="5A0BF714" w14:textId="77777777" w:rsidR="005E5AC7" w:rsidRPr="0069133F" w:rsidRDefault="005E5AC7" w:rsidP="007B42F5">
            <w:pPr>
              <w:pStyle w:val="ListParagraph"/>
              <w:numPr>
                <w:ilvl w:val="0"/>
                <w:numId w:val="25"/>
              </w:numPr>
              <w:tabs>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lang w:val="en-GB"/>
              </w:rPr>
            </w:pPr>
            <w:r w:rsidRPr="0069133F">
              <w:rPr>
                <w:rFonts w:ascii="Arial" w:hAnsi="Arial"/>
                <w:lang w:val="en-GB"/>
              </w:rPr>
              <w:t>All project students are required to attend safety training sessions as indicated by their supervisors on the completed ballot form.</w:t>
            </w:r>
            <w:r w:rsidR="00DA6B94" w:rsidRPr="0069133F">
              <w:rPr>
                <w:rFonts w:ascii="Arial" w:hAnsi="Arial"/>
                <w:lang w:val="en-GB"/>
              </w:rPr>
              <w:t xml:space="preserve"> </w:t>
            </w:r>
            <w:r w:rsidRPr="0069133F">
              <w:rPr>
                <w:rFonts w:ascii="Arial" w:hAnsi="Arial"/>
                <w:lang w:val="en-GB"/>
              </w:rPr>
              <w:t>These sessions must be completed at the beginning of your project course.</w:t>
            </w:r>
          </w:p>
          <w:p w14:paraId="18128D70" w14:textId="77777777" w:rsidR="005E5AC7" w:rsidRPr="00BE5068" w:rsidRDefault="005E5AC7" w:rsidP="0069133F">
            <w:pPr>
              <w:tabs>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lang w:val="en-GB"/>
              </w:rPr>
            </w:pPr>
          </w:p>
          <w:p w14:paraId="55E848F5" w14:textId="77777777" w:rsidR="00640476" w:rsidRPr="0069133F" w:rsidRDefault="00640476" w:rsidP="00640476">
            <w:pPr>
              <w:pStyle w:val="ListParagraph"/>
              <w:numPr>
                <w:ilvl w:val="0"/>
                <w:numId w:val="25"/>
              </w:numPr>
              <w:tabs>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lang w:val="en-GB"/>
              </w:rPr>
            </w:pPr>
            <w:r w:rsidRPr="0069133F">
              <w:rPr>
                <w:rFonts w:ascii="Arial" w:hAnsi="Arial"/>
                <w:lang w:val="en-GB"/>
              </w:rPr>
              <w:t xml:space="preserve">To receive permission to enrol in a project course, the appropriate ballot </w:t>
            </w:r>
            <w:r>
              <w:rPr>
                <w:rFonts w:ascii="Arial" w:hAnsi="Arial"/>
                <w:lang w:val="en-GB"/>
              </w:rPr>
              <w:t xml:space="preserve">form must be </w:t>
            </w:r>
            <w:r w:rsidRPr="0069133F">
              <w:rPr>
                <w:rFonts w:ascii="Arial" w:hAnsi="Arial"/>
                <w:lang w:val="en-GB"/>
              </w:rPr>
              <w:t xml:space="preserve">completed and signed by you and your project supervisor </w:t>
            </w:r>
            <w:r>
              <w:rPr>
                <w:rFonts w:ascii="Arial" w:hAnsi="Arial"/>
                <w:lang w:val="en-GB"/>
              </w:rPr>
              <w:t>and then</w:t>
            </w:r>
            <w:r w:rsidRPr="0069133F">
              <w:rPr>
                <w:rFonts w:ascii="Arial" w:hAnsi="Arial"/>
                <w:lang w:val="en-GB"/>
              </w:rPr>
              <w:t xml:space="preserve"> submitted by email to </w:t>
            </w:r>
            <w:hyperlink r:id="rId10" w:history="1">
              <w:r w:rsidRPr="0069133F">
                <w:rPr>
                  <w:rStyle w:val="Hyperlink"/>
                  <w:rFonts w:ascii="Arial" w:hAnsi="Arial"/>
                  <w:lang w:val="en-GB"/>
                </w:rPr>
                <w:t>undergrad.pharmtox@utoronto.ca</w:t>
              </w:r>
            </w:hyperlink>
            <w:r w:rsidRPr="0069133F">
              <w:rPr>
                <w:rFonts w:ascii="Arial" w:hAnsi="Arial"/>
                <w:lang w:val="en-GB"/>
              </w:rPr>
              <w:t xml:space="preserve"> by </w:t>
            </w:r>
            <w:r>
              <w:rPr>
                <w:rFonts w:ascii="Arial" w:hAnsi="Arial"/>
                <w:lang w:val="en-GB"/>
              </w:rPr>
              <w:t>at least 5 business days in advance of the start of the academic term</w:t>
            </w:r>
            <w:r w:rsidRPr="0069133F">
              <w:rPr>
                <w:rFonts w:ascii="Arial" w:hAnsi="Arial"/>
                <w:lang w:val="en-GB"/>
              </w:rPr>
              <w:t>. Ballot forms will be examined for approval as they are received. It is advisable to submit this form at least two weeks before the academic session begins to ensure timely registration in safety training programs and the receipt of specific course information. Once approval for enrolment has been granted, you will be notified by the Department of Pharmacology and enrolled in the course by the Undergraduate Program Officer (i.e., you cannot enrol directly through ACORN). Please note that students may not be enrolled immediately following acceptance into the course as ACORN has certain time periods for allowed data entry.</w:t>
            </w:r>
          </w:p>
          <w:p w14:paraId="246CF4CE" w14:textId="77777777" w:rsidR="005E5AC7" w:rsidRPr="00BE5068" w:rsidRDefault="005E5AC7" w:rsidP="0069133F">
            <w:pPr>
              <w:tabs>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lang w:val="en-GB"/>
              </w:rPr>
            </w:pPr>
          </w:p>
          <w:p w14:paraId="02F85616" w14:textId="59BF4123" w:rsidR="005E5AC7" w:rsidRPr="0069133F" w:rsidRDefault="005E5AC7" w:rsidP="007B42F5">
            <w:pPr>
              <w:pStyle w:val="ListParagraph"/>
              <w:numPr>
                <w:ilvl w:val="0"/>
                <w:numId w:val="25"/>
              </w:numPr>
              <w:tabs>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30"/>
                <w:szCs w:val="30"/>
                <w:lang w:val="en-GB"/>
              </w:rPr>
            </w:pPr>
            <w:r w:rsidRPr="0069133F">
              <w:rPr>
                <w:rFonts w:ascii="Arial" w:hAnsi="Arial"/>
                <w:lang w:val="en-GB"/>
              </w:rPr>
              <w:t xml:space="preserve">It is important that you read the attached Guidelines for Research </w:t>
            </w:r>
            <w:r w:rsidR="00E520BB" w:rsidRPr="0069133F">
              <w:rPr>
                <w:rFonts w:ascii="Arial" w:hAnsi="Arial"/>
                <w:lang w:val="en-GB"/>
              </w:rPr>
              <w:t>Experience</w:t>
            </w:r>
            <w:r w:rsidRPr="0069133F">
              <w:rPr>
                <w:rFonts w:ascii="Arial" w:hAnsi="Arial"/>
                <w:lang w:val="en-GB"/>
              </w:rPr>
              <w:t xml:space="preserve"> Course Students.</w:t>
            </w:r>
            <w:r w:rsidR="00DA6B94" w:rsidRPr="0069133F">
              <w:rPr>
                <w:rFonts w:ascii="Arial" w:hAnsi="Arial"/>
                <w:lang w:val="en-GB"/>
              </w:rPr>
              <w:t xml:space="preserve"> </w:t>
            </w:r>
            <w:r w:rsidRPr="0069133F">
              <w:rPr>
                <w:rFonts w:ascii="Arial" w:hAnsi="Arial"/>
                <w:lang w:val="en-GB"/>
              </w:rPr>
              <w:t>More detailed information about the course will be provided to you once you are registered in the course.</w:t>
            </w:r>
          </w:p>
          <w:p w14:paraId="0C0B35E7" w14:textId="77777777" w:rsidR="005E5AC7" w:rsidRPr="00BE5068" w:rsidRDefault="005E5AC7">
            <w:pPr>
              <w:tabs>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b/>
                <w:bCs/>
                <w:i/>
                <w:iCs/>
                <w:sz w:val="30"/>
                <w:szCs w:val="30"/>
                <w:u w:val="single"/>
                <w:lang w:val="en-GB"/>
              </w:rPr>
            </w:pPr>
          </w:p>
        </w:tc>
      </w:tr>
    </w:tbl>
    <w:p w14:paraId="49C9B821" w14:textId="77777777" w:rsidR="005E5AC7" w:rsidRPr="00BE5068" w:rsidRDefault="008C5117">
      <w:pPr>
        <w:tabs>
          <w:tab w:val="left" w:pos="-460"/>
          <w:tab w:val="left" w:pos="0"/>
          <w:tab w:val="left" w:pos="720"/>
          <w:tab w:val="left" w:pos="1440"/>
          <w:tab w:val="left" w:pos="2610"/>
          <w:tab w:val="left" w:pos="2880"/>
          <w:tab w:val="left" w:pos="3766"/>
          <w:tab w:val="left" w:pos="4117"/>
          <w:tab w:val="left" w:pos="5040"/>
          <w:tab w:val="left" w:pos="5760"/>
          <w:tab w:val="left" w:pos="6480"/>
          <w:tab w:val="left" w:pos="7200"/>
          <w:tab w:val="left" w:pos="7920"/>
          <w:tab w:val="left" w:pos="9000"/>
          <w:tab w:val="left" w:pos="9360"/>
          <w:tab w:val="left" w:pos="10080"/>
          <w:tab w:val="left" w:pos="10800"/>
        </w:tabs>
        <w:rPr>
          <w:rFonts w:ascii="Arial" w:hAnsi="Arial" w:cs="Arial"/>
          <w:i/>
          <w:sz w:val="18"/>
          <w:szCs w:val="18"/>
          <w:lang w:val="en-GB"/>
        </w:rPr>
        <w:sectPr w:rsidR="005E5AC7" w:rsidRPr="00BE5068" w:rsidSect="00333510">
          <w:footerReference w:type="default" r:id="rId11"/>
          <w:type w:val="continuous"/>
          <w:pgSz w:w="12240" w:h="15840"/>
          <w:pgMar w:top="1170" w:right="446" w:bottom="360" w:left="720" w:header="806" w:footer="360" w:gutter="0"/>
          <w:cols w:space="720"/>
          <w:noEndnote/>
        </w:sectPr>
      </w:pPr>
      <w:r w:rsidRPr="00BE5068">
        <w:rPr>
          <w:rFonts w:ascii="Arial" w:hAnsi="Arial" w:cs="Arial"/>
          <w:i/>
          <w:sz w:val="18"/>
          <w:szCs w:val="18"/>
          <w:lang w:val="en-GB"/>
        </w:rPr>
        <w:tab/>
      </w:r>
    </w:p>
    <w:p w14:paraId="5AA9A6C9" w14:textId="3819CE5D" w:rsidR="0001115F" w:rsidRPr="00BE5068" w:rsidRDefault="0001115F" w:rsidP="0001115F">
      <w:pPr>
        <w:tabs>
          <w:tab w:val="center" w:pos="5400"/>
          <w:tab w:val="left" w:pos="5760"/>
          <w:tab w:val="left" w:pos="6480"/>
          <w:tab w:val="left" w:pos="7200"/>
          <w:tab w:val="left" w:pos="7920"/>
          <w:tab w:val="left" w:pos="9000"/>
          <w:tab w:val="left" w:pos="9360"/>
          <w:tab w:val="left" w:pos="10080"/>
          <w:tab w:val="left" w:pos="10800"/>
        </w:tabs>
        <w:rPr>
          <w:rFonts w:ascii="Arial" w:hAnsi="Arial" w:cs="Arial"/>
          <w:b/>
          <w:bCs/>
          <w:sz w:val="22"/>
          <w:szCs w:val="22"/>
          <w:u w:val="single"/>
          <w:lang w:val="en-GB"/>
        </w:rPr>
      </w:pPr>
      <w:r w:rsidRPr="00BE5068">
        <w:rPr>
          <w:rFonts w:ascii="Arial" w:hAnsi="Arial" w:cs="Arial"/>
          <w:b/>
          <w:bCs/>
          <w:sz w:val="22"/>
          <w:szCs w:val="22"/>
          <w:u w:val="single"/>
          <w:lang w:val="en-GB"/>
        </w:rPr>
        <w:lastRenderedPageBreak/>
        <w:t xml:space="preserve">GUIDELINES FOR RESEARCH </w:t>
      </w:r>
      <w:r w:rsidR="00E520BB" w:rsidRPr="00BE5068">
        <w:rPr>
          <w:rFonts w:ascii="Arial" w:hAnsi="Arial" w:cs="Arial"/>
          <w:b/>
          <w:bCs/>
          <w:sz w:val="22"/>
          <w:szCs w:val="22"/>
          <w:u w:val="single"/>
          <w:lang w:val="en-GB"/>
        </w:rPr>
        <w:t>EXPERIENCE IN</w:t>
      </w:r>
      <w:r w:rsidRPr="00BE5068">
        <w:rPr>
          <w:rFonts w:ascii="Arial" w:hAnsi="Arial" w:cs="Arial"/>
          <w:b/>
          <w:bCs/>
          <w:sz w:val="22"/>
          <w:szCs w:val="22"/>
          <w:u w:val="single"/>
          <w:lang w:val="en-GB"/>
        </w:rPr>
        <w:t xml:space="preserve"> </w:t>
      </w:r>
      <w:r w:rsidR="000E740C" w:rsidRPr="00BE5068">
        <w:rPr>
          <w:rFonts w:ascii="Arial" w:hAnsi="Arial" w:cs="Arial"/>
          <w:b/>
          <w:bCs/>
          <w:sz w:val="22"/>
          <w:szCs w:val="22"/>
          <w:u w:val="single"/>
          <w:lang w:val="en-GB"/>
        </w:rPr>
        <w:t>PCL</w:t>
      </w:r>
      <w:r w:rsidR="00F36F2E" w:rsidRPr="00BE5068">
        <w:rPr>
          <w:rFonts w:ascii="Arial" w:hAnsi="Arial" w:cs="Arial"/>
          <w:b/>
          <w:bCs/>
          <w:sz w:val="22"/>
          <w:szCs w:val="22"/>
          <w:u w:val="single"/>
          <w:lang w:val="en-GB"/>
        </w:rPr>
        <w:t>297H1</w:t>
      </w:r>
    </w:p>
    <w:p w14:paraId="3970589E" w14:textId="77777777" w:rsidR="0001115F" w:rsidRPr="00BE5068" w:rsidRDefault="0001115F" w:rsidP="0001115F">
      <w:pPr>
        <w:tabs>
          <w:tab w:val="left" w:pos="-460"/>
          <w:tab w:val="left" w:pos="0"/>
          <w:tab w:val="left" w:pos="720"/>
          <w:tab w:val="left" w:pos="1440"/>
          <w:tab w:val="left" w:pos="2610"/>
          <w:tab w:val="left" w:pos="2880"/>
          <w:tab w:val="left" w:pos="3766"/>
          <w:tab w:val="left" w:pos="4117"/>
          <w:tab w:val="left" w:pos="5040"/>
          <w:tab w:val="left" w:pos="5760"/>
          <w:tab w:val="left" w:pos="6480"/>
          <w:tab w:val="left" w:pos="7200"/>
          <w:tab w:val="left" w:pos="7920"/>
          <w:tab w:val="left" w:pos="9000"/>
          <w:tab w:val="left" w:pos="9360"/>
          <w:tab w:val="left" w:pos="10080"/>
          <w:tab w:val="left" w:pos="10800"/>
        </w:tabs>
        <w:rPr>
          <w:rFonts w:ascii="Arial" w:hAnsi="Arial" w:cs="Arial"/>
          <w:sz w:val="22"/>
          <w:szCs w:val="22"/>
          <w:lang w:val="en-GB"/>
        </w:rPr>
      </w:pPr>
    </w:p>
    <w:p w14:paraId="260478F2" w14:textId="77777777" w:rsidR="0001115F" w:rsidRPr="00BE5068" w:rsidRDefault="005F646E" w:rsidP="000E740C">
      <w:pPr>
        <w:numPr>
          <w:ilvl w:val="0"/>
          <w:numId w:val="13"/>
        </w:numPr>
        <w:tabs>
          <w:tab w:val="left" w:pos="-461"/>
          <w:tab w:val="left" w:pos="0"/>
          <w:tab w:val="left" w:pos="54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lang w:val="en-GB"/>
        </w:rPr>
      </w:pPr>
      <w:r w:rsidRPr="00BE5068">
        <w:rPr>
          <w:rFonts w:ascii="Arial" w:hAnsi="Arial" w:cs="Arial"/>
          <w:sz w:val="22"/>
          <w:szCs w:val="22"/>
          <w:lang w:val="en-GB"/>
        </w:rPr>
        <w:t>This course</w:t>
      </w:r>
      <w:r w:rsidR="0001115F" w:rsidRPr="00BE5068">
        <w:rPr>
          <w:rFonts w:ascii="Arial" w:hAnsi="Arial" w:cs="Arial"/>
          <w:sz w:val="22"/>
          <w:szCs w:val="22"/>
          <w:lang w:val="en-GB"/>
        </w:rPr>
        <w:t xml:space="preserve"> </w:t>
      </w:r>
      <w:r w:rsidRPr="00BE5068">
        <w:rPr>
          <w:rFonts w:ascii="Arial" w:hAnsi="Arial" w:cs="Arial"/>
          <w:sz w:val="22"/>
          <w:szCs w:val="22"/>
          <w:lang w:val="en-GB"/>
        </w:rPr>
        <w:t>is</w:t>
      </w:r>
      <w:r w:rsidR="0001115F" w:rsidRPr="00BE5068">
        <w:rPr>
          <w:rFonts w:ascii="Arial" w:hAnsi="Arial" w:cs="Arial"/>
          <w:sz w:val="22"/>
          <w:szCs w:val="22"/>
          <w:lang w:val="en-GB"/>
        </w:rPr>
        <w:t xml:space="preserve"> part of the </w:t>
      </w:r>
      <w:r w:rsidR="005D7D93" w:rsidRPr="00BE5068">
        <w:rPr>
          <w:rFonts w:ascii="Arial" w:hAnsi="Arial" w:cs="Arial"/>
          <w:sz w:val="22"/>
          <w:szCs w:val="22"/>
          <w:lang w:val="en-GB"/>
        </w:rPr>
        <w:t xml:space="preserve">Research Experience Program in Pharmacology </w:t>
      </w:r>
      <w:r w:rsidR="0001115F" w:rsidRPr="00BE5068">
        <w:rPr>
          <w:rFonts w:ascii="Arial" w:hAnsi="Arial" w:cs="Arial"/>
          <w:sz w:val="22"/>
          <w:szCs w:val="22"/>
          <w:lang w:val="en-GB"/>
        </w:rPr>
        <w:t>and Toxicology (PCL</w:t>
      </w:r>
      <w:r w:rsidR="005D7D93" w:rsidRPr="00BE5068">
        <w:rPr>
          <w:rFonts w:ascii="Arial" w:hAnsi="Arial" w:cs="Arial"/>
          <w:sz w:val="22"/>
          <w:szCs w:val="22"/>
          <w:lang w:val="en-GB"/>
        </w:rPr>
        <w:t>297H1</w:t>
      </w:r>
      <w:r w:rsidR="0001115F" w:rsidRPr="00BE5068">
        <w:rPr>
          <w:rFonts w:ascii="Arial" w:hAnsi="Arial" w:cs="Arial"/>
          <w:sz w:val="22"/>
          <w:szCs w:val="22"/>
          <w:lang w:val="en-GB"/>
        </w:rPr>
        <w:t xml:space="preserve">). </w:t>
      </w:r>
      <w:r w:rsidRPr="00BE5068">
        <w:rPr>
          <w:rFonts w:ascii="Arial" w:hAnsi="Arial" w:cs="Arial"/>
          <w:sz w:val="22"/>
          <w:szCs w:val="22"/>
          <w:lang w:val="en-GB"/>
        </w:rPr>
        <w:t>This course</w:t>
      </w:r>
      <w:r w:rsidR="0001115F" w:rsidRPr="00BE5068">
        <w:rPr>
          <w:rFonts w:ascii="Arial" w:hAnsi="Arial" w:cs="Arial"/>
          <w:sz w:val="22"/>
          <w:szCs w:val="22"/>
          <w:lang w:val="en-GB"/>
        </w:rPr>
        <w:t xml:space="preserve"> </w:t>
      </w:r>
      <w:r w:rsidR="003E5DFD" w:rsidRPr="00BE5068">
        <w:rPr>
          <w:rFonts w:ascii="Arial" w:hAnsi="Arial" w:cs="Arial"/>
          <w:sz w:val="22"/>
          <w:szCs w:val="22"/>
          <w:lang w:val="en-GB"/>
        </w:rPr>
        <w:t>consists</w:t>
      </w:r>
      <w:r w:rsidR="0001115F" w:rsidRPr="00BE5068">
        <w:rPr>
          <w:rFonts w:ascii="Arial" w:hAnsi="Arial" w:cs="Arial"/>
          <w:sz w:val="22"/>
          <w:szCs w:val="22"/>
          <w:lang w:val="en-GB"/>
        </w:rPr>
        <w:t xml:space="preserve"> of supervised research with reading assignments and a written report (to be submitted both to the supervisor and the Department of Pharmacology) by special arrangements with professors in the Department of Pharmacology, or other associated Departments at the University of Toronto</w:t>
      </w:r>
      <w:r w:rsidRPr="00BE5068">
        <w:rPr>
          <w:rFonts w:ascii="Arial" w:hAnsi="Arial" w:cs="Arial"/>
          <w:sz w:val="22"/>
          <w:szCs w:val="22"/>
          <w:lang w:val="en-GB"/>
        </w:rPr>
        <w:t>.</w:t>
      </w:r>
    </w:p>
    <w:p w14:paraId="14A0A3B3" w14:textId="77777777" w:rsidR="0001115F" w:rsidRPr="00BE5068" w:rsidRDefault="0001115F" w:rsidP="0001115F">
      <w:pPr>
        <w:tabs>
          <w:tab w:val="left" w:pos="-461"/>
          <w:tab w:val="left" w:pos="0"/>
          <w:tab w:val="left" w:pos="54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lang w:val="en-GB"/>
        </w:rPr>
      </w:pPr>
    </w:p>
    <w:p w14:paraId="71B4BDF3" w14:textId="77777777" w:rsidR="0001115F" w:rsidRPr="00BE5068" w:rsidRDefault="0001115F" w:rsidP="000E740C">
      <w:pPr>
        <w:numPr>
          <w:ilvl w:val="0"/>
          <w:numId w:val="13"/>
        </w:numPr>
        <w:tabs>
          <w:tab w:val="left" w:pos="-461"/>
          <w:tab w:val="left" w:pos="0"/>
          <w:tab w:val="left" w:pos="54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lang w:val="en-GB"/>
        </w:rPr>
      </w:pPr>
      <w:r w:rsidRPr="00BE5068">
        <w:rPr>
          <w:rFonts w:ascii="Arial" w:hAnsi="Arial" w:cs="Arial"/>
          <w:b/>
          <w:bCs/>
          <w:sz w:val="22"/>
          <w:szCs w:val="22"/>
          <w:u w:val="single"/>
          <w:lang w:val="en-GB"/>
        </w:rPr>
        <w:t>ENROLMENT:</w:t>
      </w:r>
      <w:r w:rsidR="00DA6B94" w:rsidRPr="00BE5068">
        <w:rPr>
          <w:rFonts w:ascii="Arial" w:hAnsi="Arial" w:cs="Arial"/>
          <w:b/>
          <w:bCs/>
          <w:sz w:val="22"/>
          <w:szCs w:val="22"/>
          <w:lang w:val="en-GB"/>
        </w:rPr>
        <w:t xml:space="preserve"> </w:t>
      </w:r>
      <w:r w:rsidRPr="00BE5068">
        <w:rPr>
          <w:rFonts w:ascii="Arial" w:hAnsi="Arial" w:cs="Arial"/>
          <w:sz w:val="22"/>
          <w:szCs w:val="22"/>
          <w:lang w:val="en-GB"/>
        </w:rPr>
        <w:t xml:space="preserve">A student is permitted to enrol </w:t>
      </w:r>
      <w:r w:rsidRPr="00BE5068">
        <w:rPr>
          <w:rFonts w:ascii="Arial" w:hAnsi="Arial" w:cs="Arial"/>
          <w:sz w:val="22"/>
          <w:szCs w:val="22"/>
          <w:u w:val="single"/>
          <w:lang w:val="en-GB"/>
        </w:rPr>
        <w:t>only</w:t>
      </w:r>
      <w:r w:rsidRPr="00BE5068">
        <w:rPr>
          <w:rFonts w:ascii="Arial" w:hAnsi="Arial" w:cs="Arial"/>
          <w:sz w:val="22"/>
          <w:szCs w:val="22"/>
          <w:lang w:val="en-GB"/>
        </w:rPr>
        <w:t xml:space="preserve"> with the prior consent of the Pharmacology Department.</w:t>
      </w:r>
      <w:r w:rsidR="00DA6B94" w:rsidRPr="00BE5068">
        <w:rPr>
          <w:rFonts w:ascii="Arial" w:hAnsi="Arial" w:cs="Arial"/>
          <w:sz w:val="22"/>
          <w:szCs w:val="22"/>
          <w:lang w:val="en-GB"/>
        </w:rPr>
        <w:t xml:space="preserve"> </w:t>
      </w:r>
      <w:r w:rsidRPr="00BE5068">
        <w:rPr>
          <w:rFonts w:ascii="Arial" w:hAnsi="Arial" w:cs="Arial"/>
          <w:sz w:val="22"/>
          <w:szCs w:val="22"/>
          <w:lang w:val="en-GB"/>
        </w:rPr>
        <w:t>It is the student's responsibility to search for a suitable supervisor and to complete all preparations before the session starts.</w:t>
      </w:r>
      <w:r w:rsidR="00DA6B94" w:rsidRPr="00BE5068">
        <w:rPr>
          <w:rFonts w:ascii="Arial" w:hAnsi="Arial" w:cs="Arial"/>
          <w:sz w:val="22"/>
          <w:szCs w:val="22"/>
          <w:lang w:val="en-GB"/>
        </w:rPr>
        <w:t xml:space="preserve"> </w:t>
      </w:r>
      <w:r w:rsidRPr="00BE5068">
        <w:rPr>
          <w:rFonts w:ascii="Arial" w:hAnsi="Arial" w:cs="Arial"/>
          <w:b/>
          <w:bCs/>
          <w:sz w:val="22"/>
          <w:szCs w:val="22"/>
          <w:lang w:val="en-GB"/>
        </w:rPr>
        <w:t>PLACES ARE LIMITED</w:t>
      </w:r>
      <w:r w:rsidRPr="00BE5068">
        <w:rPr>
          <w:rFonts w:ascii="Arial" w:hAnsi="Arial" w:cs="Arial"/>
          <w:sz w:val="22"/>
          <w:szCs w:val="22"/>
          <w:lang w:val="en-GB"/>
        </w:rPr>
        <w:t>.</w:t>
      </w:r>
      <w:r w:rsidR="00DA6B94" w:rsidRPr="00BE5068">
        <w:rPr>
          <w:rFonts w:ascii="Arial" w:hAnsi="Arial" w:cs="Arial"/>
          <w:sz w:val="22"/>
          <w:szCs w:val="22"/>
          <w:lang w:val="en-GB"/>
        </w:rPr>
        <w:t xml:space="preserve"> </w:t>
      </w:r>
      <w:r w:rsidRPr="00BE5068">
        <w:rPr>
          <w:rFonts w:ascii="Arial" w:hAnsi="Arial" w:cs="Arial"/>
          <w:sz w:val="22"/>
          <w:szCs w:val="22"/>
          <w:lang w:val="en-GB"/>
        </w:rPr>
        <w:t>A fully completed ballot, countersigned by the prospective supervisor, must be submitted by the stu</w:t>
      </w:r>
      <w:r w:rsidR="000E740C" w:rsidRPr="00BE5068">
        <w:rPr>
          <w:rFonts w:ascii="Arial" w:hAnsi="Arial" w:cs="Arial"/>
          <w:sz w:val="22"/>
          <w:szCs w:val="22"/>
          <w:lang w:val="en-GB"/>
        </w:rPr>
        <w:t>dent to the undergraduate office</w:t>
      </w:r>
      <w:r w:rsidRPr="00BE5068">
        <w:rPr>
          <w:rFonts w:ascii="Arial" w:hAnsi="Arial" w:cs="Arial"/>
          <w:sz w:val="22"/>
          <w:szCs w:val="22"/>
          <w:lang w:val="en-GB"/>
        </w:rPr>
        <w:t xml:space="preserve"> for departmental approval before registration in the course will be permitted.</w:t>
      </w:r>
    </w:p>
    <w:p w14:paraId="3DE80EC2" w14:textId="77777777" w:rsidR="0001115F" w:rsidRPr="00BE5068" w:rsidRDefault="0001115F" w:rsidP="0001115F">
      <w:pPr>
        <w:tabs>
          <w:tab w:val="left" w:pos="-461"/>
          <w:tab w:val="left" w:pos="0"/>
          <w:tab w:val="left" w:pos="54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lang w:val="en-GB"/>
        </w:rPr>
      </w:pPr>
    </w:p>
    <w:p w14:paraId="0A8B0F82" w14:textId="77777777" w:rsidR="0001115F" w:rsidRPr="00BE5068" w:rsidRDefault="0001115F" w:rsidP="000E740C">
      <w:pPr>
        <w:numPr>
          <w:ilvl w:val="0"/>
          <w:numId w:val="13"/>
        </w:numPr>
        <w:tabs>
          <w:tab w:val="left" w:pos="-461"/>
          <w:tab w:val="left" w:pos="0"/>
          <w:tab w:val="left" w:pos="54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lang w:val="en-GB"/>
        </w:rPr>
      </w:pPr>
      <w:r w:rsidRPr="00BE5068">
        <w:rPr>
          <w:rFonts w:ascii="Arial" w:hAnsi="Arial" w:cs="Arial"/>
          <w:b/>
          <w:bCs/>
          <w:sz w:val="22"/>
          <w:szCs w:val="22"/>
          <w:u w:val="single"/>
          <w:lang w:val="en-GB"/>
        </w:rPr>
        <w:t>PROJECT:</w:t>
      </w:r>
      <w:r w:rsidR="00DA6B94" w:rsidRPr="00BE5068">
        <w:rPr>
          <w:rFonts w:ascii="Arial" w:hAnsi="Arial" w:cs="Arial"/>
          <w:sz w:val="22"/>
          <w:szCs w:val="22"/>
          <w:lang w:val="en-GB"/>
        </w:rPr>
        <w:t xml:space="preserve"> </w:t>
      </w:r>
      <w:r w:rsidRPr="00BE5068">
        <w:rPr>
          <w:rFonts w:ascii="Arial" w:hAnsi="Arial" w:cs="Arial"/>
          <w:sz w:val="22"/>
          <w:szCs w:val="22"/>
          <w:lang w:val="en-GB"/>
        </w:rPr>
        <w:t>The research can take a variety of forms, which must be clearly discussed and outlined during the initial student/supervisor interview process and approved by the Department.</w:t>
      </w:r>
      <w:r w:rsidR="00DA6B94" w:rsidRPr="00BE5068">
        <w:rPr>
          <w:rFonts w:ascii="Arial" w:hAnsi="Arial" w:cs="Arial"/>
          <w:sz w:val="22"/>
          <w:szCs w:val="22"/>
          <w:lang w:val="en-GB"/>
        </w:rPr>
        <w:t xml:space="preserve"> </w:t>
      </w:r>
      <w:r w:rsidR="005F646E" w:rsidRPr="00BE5068">
        <w:rPr>
          <w:rFonts w:ascii="Arial" w:hAnsi="Arial" w:cs="Arial"/>
          <w:sz w:val="22"/>
          <w:szCs w:val="22"/>
          <w:lang w:val="en-GB"/>
        </w:rPr>
        <w:t>This is</w:t>
      </w:r>
      <w:r w:rsidRPr="00BE5068">
        <w:rPr>
          <w:rFonts w:ascii="Arial" w:hAnsi="Arial" w:cs="Arial"/>
          <w:sz w:val="22"/>
          <w:szCs w:val="22"/>
          <w:lang w:val="en-GB"/>
        </w:rPr>
        <w:t xml:space="preserve"> </w:t>
      </w:r>
      <w:r w:rsidR="005F646E" w:rsidRPr="00BE5068">
        <w:rPr>
          <w:rFonts w:ascii="Arial" w:hAnsi="Arial" w:cs="Arial"/>
          <w:sz w:val="22"/>
          <w:szCs w:val="22"/>
          <w:lang w:val="en-GB"/>
        </w:rPr>
        <w:t>an opportunity</w:t>
      </w:r>
      <w:r w:rsidR="00955A5F" w:rsidRPr="00BE5068">
        <w:rPr>
          <w:rFonts w:ascii="Arial" w:hAnsi="Arial" w:cs="Arial"/>
          <w:sz w:val="22"/>
          <w:szCs w:val="22"/>
          <w:lang w:val="en-GB"/>
        </w:rPr>
        <w:t xml:space="preserve"> for students to gain hands-on experience and develop their skills within a research laboratory setting.</w:t>
      </w:r>
      <w:r w:rsidR="00DA6B94" w:rsidRPr="00BE5068">
        <w:rPr>
          <w:rFonts w:ascii="Arial" w:hAnsi="Arial" w:cs="Arial"/>
          <w:sz w:val="22"/>
          <w:szCs w:val="22"/>
          <w:lang w:val="en-GB"/>
        </w:rPr>
        <w:t xml:space="preserve"> </w:t>
      </w:r>
      <w:r w:rsidR="00955A5F" w:rsidRPr="00BE5068">
        <w:rPr>
          <w:rFonts w:ascii="Arial" w:hAnsi="Arial" w:cs="Arial"/>
          <w:sz w:val="22"/>
          <w:szCs w:val="22"/>
          <w:lang w:val="en-GB"/>
        </w:rPr>
        <w:t>Students will have a chance to become familiar and efficient at good lab practices, develop critical thinking and evaluations skills while applying their knowledge and developing trouble shooting skills to practical research questions.</w:t>
      </w:r>
      <w:r w:rsidR="00DA6B94" w:rsidRPr="00BE5068">
        <w:rPr>
          <w:rFonts w:ascii="Arial" w:hAnsi="Arial" w:cs="Arial"/>
          <w:sz w:val="22"/>
          <w:szCs w:val="22"/>
          <w:lang w:val="en-GB"/>
        </w:rPr>
        <w:t xml:space="preserve"> </w:t>
      </w:r>
      <w:r w:rsidRPr="00BE5068">
        <w:rPr>
          <w:rFonts w:ascii="Arial" w:hAnsi="Arial" w:cs="Arial"/>
          <w:sz w:val="22"/>
          <w:szCs w:val="22"/>
          <w:lang w:val="en-GB"/>
        </w:rPr>
        <w:t xml:space="preserve">Projects can be conducted off-campus (hospitals, research institutes, industrial labs, </w:t>
      </w:r>
      <w:r w:rsidR="000E740C" w:rsidRPr="00BE5068">
        <w:rPr>
          <w:rFonts w:ascii="Arial" w:hAnsi="Arial" w:cs="Arial"/>
          <w:sz w:val="22"/>
          <w:szCs w:val="22"/>
          <w:lang w:val="en-GB"/>
        </w:rPr>
        <w:t>fieldwork</w:t>
      </w:r>
      <w:r w:rsidRPr="00BE5068">
        <w:rPr>
          <w:rFonts w:ascii="Arial" w:hAnsi="Arial" w:cs="Arial"/>
          <w:sz w:val="22"/>
          <w:szCs w:val="22"/>
          <w:lang w:val="en-GB"/>
        </w:rPr>
        <w:t>, etc</w:t>
      </w:r>
      <w:r w:rsidR="00955A5F" w:rsidRPr="00BE5068">
        <w:rPr>
          <w:rFonts w:ascii="Arial" w:hAnsi="Arial" w:cs="Arial"/>
          <w:sz w:val="22"/>
          <w:szCs w:val="22"/>
          <w:lang w:val="en-GB"/>
        </w:rPr>
        <w:t>.</w:t>
      </w:r>
    </w:p>
    <w:p w14:paraId="13DE9857" w14:textId="77777777" w:rsidR="00955A5F" w:rsidRPr="00BE5068" w:rsidRDefault="00955A5F" w:rsidP="0001115F">
      <w:pPr>
        <w:tabs>
          <w:tab w:val="left" w:pos="-461"/>
          <w:tab w:val="left" w:pos="0"/>
          <w:tab w:val="left" w:pos="54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lang w:val="en-GB"/>
        </w:rPr>
      </w:pPr>
    </w:p>
    <w:p w14:paraId="5D86F83A" w14:textId="77777777" w:rsidR="0001115F" w:rsidRPr="00BE5068" w:rsidRDefault="0001115F" w:rsidP="000E740C">
      <w:pPr>
        <w:numPr>
          <w:ilvl w:val="0"/>
          <w:numId w:val="13"/>
        </w:numPr>
        <w:tabs>
          <w:tab w:val="left" w:pos="-461"/>
          <w:tab w:val="left" w:pos="0"/>
          <w:tab w:val="left" w:pos="54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lang w:val="en-GB"/>
        </w:rPr>
      </w:pPr>
      <w:r w:rsidRPr="00BE5068">
        <w:rPr>
          <w:rFonts w:ascii="Arial" w:hAnsi="Arial" w:cs="Arial"/>
          <w:b/>
          <w:bCs/>
          <w:sz w:val="22"/>
          <w:szCs w:val="22"/>
          <w:u w:val="single"/>
          <w:lang w:val="en-GB"/>
        </w:rPr>
        <w:t>SUPERVISOR:</w:t>
      </w:r>
      <w:r w:rsidR="00DA6B94" w:rsidRPr="00BE5068">
        <w:rPr>
          <w:rFonts w:ascii="Arial" w:hAnsi="Arial" w:cs="Arial"/>
          <w:b/>
          <w:bCs/>
          <w:sz w:val="22"/>
          <w:szCs w:val="22"/>
          <w:lang w:val="en-GB"/>
        </w:rPr>
        <w:t xml:space="preserve"> </w:t>
      </w:r>
      <w:r w:rsidRPr="00BE5068">
        <w:rPr>
          <w:rFonts w:ascii="Arial" w:hAnsi="Arial" w:cs="Arial"/>
          <w:sz w:val="22"/>
          <w:szCs w:val="22"/>
          <w:lang w:val="en-GB"/>
        </w:rPr>
        <w:t xml:space="preserve">By accepting a student into a research project, the supervisor makes the implied commitment to keep the student under supervision throughout the </w:t>
      </w:r>
      <w:r w:rsidR="00955A5F" w:rsidRPr="00BE5068">
        <w:rPr>
          <w:rFonts w:ascii="Arial" w:hAnsi="Arial" w:cs="Arial"/>
          <w:sz w:val="22"/>
          <w:szCs w:val="22"/>
          <w:lang w:val="en-GB"/>
        </w:rPr>
        <w:t>fall</w:t>
      </w:r>
      <w:r w:rsidRPr="00BE5068">
        <w:rPr>
          <w:rFonts w:ascii="Arial" w:hAnsi="Arial" w:cs="Arial"/>
          <w:sz w:val="22"/>
          <w:szCs w:val="22"/>
          <w:lang w:val="en-GB"/>
        </w:rPr>
        <w:t>/winter academic year.</w:t>
      </w:r>
      <w:r w:rsidR="00DA6B94" w:rsidRPr="00BE5068">
        <w:rPr>
          <w:rFonts w:ascii="Arial" w:hAnsi="Arial" w:cs="Arial"/>
          <w:sz w:val="22"/>
          <w:szCs w:val="22"/>
          <w:lang w:val="en-GB"/>
        </w:rPr>
        <w:t xml:space="preserve"> </w:t>
      </w:r>
      <w:r w:rsidRPr="00BE5068">
        <w:rPr>
          <w:rFonts w:ascii="Arial" w:hAnsi="Arial" w:cs="Arial"/>
          <w:sz w:val="22"/>
          <w:szCs w:val="22"/>
          <w:lang w:val="en-GB"/>
        </w:rPr>
        <w:t>Supervisors must discuss with their students, at appropriate times during the project, their assessment of performance and expectations, so that the students will be aware at all times of their relative standing in the course.</w:t>
      </w:r>
      <w:r w:rsidR="00DA6B94" w:rsidRPr="00BE5068">
        <w:rPr>
          <w:rFonts w:ascii="Arial" w:hAnsi="Arial" w:cs="Arial"/>
          <w:sz w:val="22"/>
          <w:szCs w:val="22"/>
          <w:lang w:val="en-GB"/>
        </w:rPr>
        <w:t xml:space="preserve"> </w:t>
      </w:r>
      <w:r w:rsidRPr="00BE5068">
        <w:rPr>
          <w:rFonts w:ascii="Arial" w:hAnsi="Arial" w:cs="Arial"/>
          <w:sz w:val="22"/>
          <w:szCs w:val="22"/>
          <w:lang w:val="en-GB"/>
        </w:rPr>
        <w:t>The budget of the Department of Pharmacology does not provide for reimbursement of expenses incurred by the student's work, nor may the student be held responsible for such expenses.</w:t>
      </w:r>
      <w:r w:rsidR="00DA6B94" w:rsidRPr="00BE5068">
        <w:rPr>
          <w:rFonts w:ascii="Arial" w:hAnsi="Arial" w:cs="Arial"/>
          <w:sz w:val="22"/>
          <w:szCs w:val="22"/>
          <w:lang w:val="en-GB"/>
        </w:rPr>
        <w:t xml:space="preserve"> </w:t>
      </w:r>
      <w:r w:rsidRPr="00BE5068">
        <w:rPr>
          <w:rFonts w:ascii="Arial" w:hAnsi="Arial" w:cs="Arial"/>
          <w:sz w:val="22"/>
          <w:szCs w:val="22"/>
          <w:lang w:val="en-GB"/>
        </w:rPr>
        <w:t>Any required vaccinations (</w:t>
      </w:r>
      <w:r w:rsidR="00A0229A" w:rsidRPr="00BE5068">
        <w:rPr>
          <w:rFonts w:ascii="Arial" w:hAnsi="Arial" w:cs="Arial"/>
          <w:sz w:val="22"/>
          <w:szCs w:val="22"/>
          <w:lang w:val="en-GB"/>
        </w:rPr>
        <w:t>e.g.,</w:t>
      </w:r>
      <w:r w:rsidRPr="00BE5068">
        <w:rPr>
          <w:rFonts w:ascii="Arial" w:hAnsi="Arial" w:cs="Arial"/>
          <w:sz w:val="22"/>
          <w:szCs w:val="22"/>
          <w:lang w:val="en-GB"/>
        </w:rPr>
        <w:t xml:space="preserve"> Hepatitis B) or other project-related expenses are the financial responsibility of the supervisor.</w:t>
      </w:r>
    </w:p>
    <w:p w14:paraId="1DEDB2DF" w14:textId="77777777" w:rsidR="0001115F" w:rsidRPr="00BE5068" w:rsidRDefault="0001115F" w:rsidP="0001115F">
      <w:pPr>
        <w:tabs>
          <w:tab w:val="left" w:pos="-461"/>
          <w:tab w:val="left" w:pos="0"/>
          <w:tab w:val="left" w:pos="54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lang w:val="en-GB"/>
        </w:rPr>
      </w:pPr>
    </w:p>
    <w:p w14:paraId="42F3DAC5" w14:textId="77777777" w:rsidR="0001115F" w:rsidRPr="00BE5068" w:rsidRDefault="0001115F" w:rsidP="000E740C">
      <w:pPr>
        <w:numPr>
          <w:ilvl w:val="0"/>
          <w:numId w:val="13"/>
        </w:numPr>
        <w:tabs>
          <w:tab w:val="left" w:pos="-461"/>
          <w:tab w:val="left" w:pos="0"/>
          <w:tab w:val="left" w:pos="54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lang w:val="en-GB"/>
        </w:rPr>
      </w:pPr>
      <w:r w:rsidRPr="00BE5068">
        <w:rPr>
          <w:rFonts w:ascii="Arial" w:hAnsi="Arial" w:cs="Arial"/>
          <w:b/>
          <w:bCs/>
          <w:sz w:val="22"/>
          <w:szCs w:val="22"/>
          <w:u w:val="single"/>
          <w:lang w:val="en-GB"/>
        </w:rPr>
        <w:t>STUDENT:</w:t>
      </w:r>
      <w:r w:rsidRPr="00BE5068">
        <w:rPr>
          <w:rFonts w:ascii="Arial" w:hAnsi="Arial" w:cs="Arial"/>
          <w:b/>
          <w:bCs/>
          <w:sz w:val="22"/>
          <w:szCs w:val="22"/>
          <w:lang w:val="en-GB"/>
        </w:rPr>
        <w:t xml:space="preserve"> </w:t>
      </w:r>
    </w:p>
    <w:p w14:paraId="201C9587" w14:textId="77777777" w:rsidR="0001115F" w:rsidRPr="00BE5068" w:rsidRDefault="0001115F" w:rsidP="0001115F">
      <w:pPr>
        <w:tabs>
          <w:tab w:val="left" w:pos="-461"/>
          <w:tab w:val="left" w:pos="0"/>
          <w:tab w:val="left" w:pos="54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lang w:val="en-GB"/>
        </w:rPr>
      </w:pPr>
    </w:p>
    <w:p w14:paraId="03A12D58" w14:textId="24311C74" w:rsidR="0001115F" w:rsidRPr="00BE5068" w:rsidRDefault="00A0229A" w:rsidP="000E740C">
      <w:pPr>
        <w:numPr>
          <w:ilvl w:val="0"/>
          <w:numId w:val="3"/>
        </w:numPr>
        <w:tabs>
          <w:tab w:val="left" w:pos="-461"/>
          <w:tab w:val="left" w:pos="0"/>
          <w:tab w:val="left" w:pos="54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lang w:val="en-GB"/>
        </w:rPr>
      </w:pPr>
      <w:r>
        <w:rPr>
          <w:rFonts w:ascii="Arial" w:hAnsi="Arial" w:cs="Arial"/>
          <w:sz w:val="22"/>
          <w:szCs w:val="22"/>
          <w:lang w:val="en-GB"/>
        </w:rPr>
        <w:t>S</w:t>
      </w:r>
      <w:r w:rsidR="00A70939" w:rsidRPr="00BE5068">
        <w:rPr>
          <w:rFonts w:ascii="Arial" w:hAnsi="Arial" w:cs="Arial"/>
          <w:sz w:val="22"/>
          <w:szCs w:val="22"/>
          <w:lang w:val="en-GB"/>
        </w:rPr>
        <w:t>tudents are expected to devote a minimum</w:t>
      </w:r>
      <w:r w:rsidR="00A70939" w:rsidRPr="00BE5068">
        <w:rPr>
          <w:rFonts w:ascii="Arial" w:hAnsi="Arial" w:cs="Arial"/>
          <w:sz w:val="22"/>
          <w:szCs w:val="22"/>
        </w:rPr>
        <w:t xml:space="preserve">of 60 hours of laboratory time in a </w:t>
      </w:r>
      <w:r w:rsidRPr="00BE5068">
        <w:rPr>
          <w:rFonts w:ascii="Arial" w:hAnsi="Arial" w:cs="Arial"/>
          <w:sz w:val="22"/>
          <w:szCs w:val="22"/>
        </w:rPr>
        <w:t>12-week</w:t>
      </w:r>
      <w:r w:rsidR="00A70939" w:rsidRPr="00BE5068">
        <w:rPr>
          <w:rFonts w:ascii="Arial" w:hAnsi="Arial" w:cs="Arial"/>
          <w:sz w:val="22"/>
          <w:szCs w:val="22"/>
        </w:rPr>
        <w:t xml:space="preserve"> period/term</w:t>
      </w:r>
      <w:r w:rsidR="00267C3A">
        <w:rPr>
          <w:rFonts w:ascii="Arial" w:hAnsi="Arial" w:cs="Arial"/>
          <w:sz w:val="22"/>
          <w:szCs w:val="22"/>
        </w:rPr>
        <w:t xml:space="preserve"> (6-weeks for summer sessions)</w:t>
      </w:r>
      <w:r w:rsidR="00A70939" w:rsidRPr="00BE5068">
        <w:rPr>
          <w:rFonts w:ascii="Arial" w:hAnsi="Arial" w:cs="Arial"/>
          <w:sz w:val="22"/>
          <w:szCs w:val="22"/>
          <w:lang w:val="en-GB"/>
        </w:rPr>
        <w:t xml:space="preserve"> to the project; </w:t>
      </w:r>
      <w:r w:rsidR="0001115F" w:rsidRPr="00BE5068">
        <w:rPr>
          <w:rFonts w:ascii="Arial" w:hAnsi="Arial" w:cs="Arial"/>
          <w:sz w:val="22"/>
          <w:szCs w:val="22"/>
          <w:lang w:val="en-GB"/>
        </w:rPr>
        <w:t>the actual distribution of time is flexible as determined by the nature of the project, the environment in which the work is performed, and other course commitments as the case may be.</w:t>
      </w:r>
      <w:r w:rsidR="00DA6B94" w:rsidRPr="00BE5068">
        <w:rPr>
          <w:rFonts w:ascii="Arial" w:hAnsi="Arial" w:cs="Arial"/>
          <w:sz w:val="22"/>
          <w:szCs w:val="22"/>
          <w:lang w:val="en-GB"/>
        </w:rPr>
        <w:t xml:space="preserve"> </w:t>
      </w:r>
      <w:r w:rsidR="0001115F" w:rsidRPr="00BE5068">
        <w:rPr>
          <w:rFonts w:ascii="Arial" w:hAnsi="Arial" w:cs="Arial"/>
          <w:sz w:val="22"/>
          <w:szCs w:val="22"/>
          <w:lang w:val="en-GB"/>
        </w:rPr>
        <w:t xml:space="preserve">Productivity is part of the assessment. </w:t>
      </w:r>
    </w:p>
    <w:p w14:paraId="59553F84" w14:textId="77777777" w:rsidR="0001115F" w:rsidRPr="00BE5068" w:rsidRDefault="0001115F" w:rsidP="000E740C">
      <w:pPr>
        <w:numPr>
          <w:ilvl w:val="0"/>
          <w:numId w:val="3"/>
        </w:numPr>
        <w:tabs>
          <w:tab w:val="left" w:pos="-461"/>
          <w:tab w:val="left" w:pos="0"/>
          <w:tab w:val="left" w:pos="54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lang w:val="en-GB"/>
        </w:rPr>
      </w:pPr>
      <w:r w:rsidRPr="00BE5068">
        <w:rPr>
          <w:rFonts w:ascii="Arial" w:hAnsi="Arial" w:cs="Arial"/>
          <w:sz w:val="22"/>
          <w:szCs w:val="22"/>
          <w:lang w:val="en-GB"/>
        </w:rPr>
        <w:t>Students must discuss with their supervisors, at appropriate times during the session, their assessment of performance and expectations, so that they are aware at all times of their relative standing in the course.</w:t>
      </w:r>
    </w:p>
    <w:p w14:paraId="36728DC9" w14:textId="77777777" w:rsidR="0001115F" w:rsidRPr="00BE5068" w:rsidRDefault="0001115F" w:rsidP="0001115F">
      <w:pPr>
        <w:tabs>
          <w:tab w:val="left" w:pos="-461"/>
          <w:tab w:val="left" w:pos="0"/>
          <w:tab w:val="left" w:pos="54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lang w:val="en-GB"/>
        </w:rPr>
      </w:pPr>
    </w:p>
    <w:p w14:paraId="63B621E6" w14:textId="47913B8E" w:rsidR="000E740C" w:rsidRPr="00BE5068" w:rsidRDefault="0001115F" w:rsidP="00627C0B">
      <w:pPr>
        <w:numPr>
          <w:ilvl w:val="0"/>
          <w:numId w:val="13"/>
        </w:numPr>
        <w:tabs>
          <w:tab w:val="left" w:pos="-461"/>
          <w:tab w:val="left" w:pos="0"/>
          <w:tab w:val="left" w:pos="54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lang w:val="en-GB"/>
        </w:rPr>
      </w:pPr>
      <w:r w:rsidRPr="00BE5068">
        <w:rPr>
          <w:rFonts w:ascii="Arial" w:hAnsi="Arial" w:cs="Arial"/>
          <w:b/>
          <w:bCs/>
          <w:sz w:val="22"/>
          <w:szCs w:val="22"/>
          <w:u w:val="single"/>
          <w:lang w:val="en-GB"/>
        </w:rPr>
        <w:t>DEPARTMENT:</w:t>
      </w:r>
      <w:r w:rsidR="00DA6B94" w:rsidRPr="00BE5068">
        <w:rPr>
          <w:rFonts w:ascii="Arial" w:hAnsi="Arial" w:cs="Arial"/>
          <w:sz w:val="22"/>
          <w:szCs w:val="22"/>
          <w:lang w:val="en-GB"/>
        </w:rPr>
        <w:t xml:space="preserve"> </w:t>
      </w:r>
      <w:r w:rsidRPr="00BE5068">
        <w:rPr>
          <w:rFonts w:ascii="Arial" w:hAnsi="Arial" w:cs="Arial"/>
          <w:sz w:val="22"/>
          <w:szCs w:val="22"/>
          <w:lang w:val="en-GB"/>
        </w:rPr>
        <w:t>The Department will be vigilant in maintaining academic standards and in assuring fairness through relatively uniform methods of student assessment.</w:t>
      </w:r>
      <w:r w:rsidR="00DA6B94" w:rsidRPr="00BE5068">
        <w:rPr>
          <w:rFonts w:ascii="Arial" w:hAnsi="Arial" w:cs="Arial"/>
          <w:sz w:val="22"/>
          <w:szCs w:val="22"/>
          <w:lang w:val="en-GB"/>
        </w:rPr>
        <w:t xml:space="preserve"> </w:t>
      </w:r>
      <w:r w:rsidRPr="00BE5068">
        <w:rPr>
          <w:rFonts w:ascii="Arial" w:hAnsi="Arial" w:cs="Arial"/>
          <w:sz w:val="22"/>
          <w:szCs w:val="22"/>
          <w:lang w:val="en-GB"/>
        </w:rPr>
        <w:t>Because this course has no final examination, in matters</w:t>
      </w:r>
      <w:r w:rsidR="00DA6B94" w:rsidRPr="00BE5068">
        <w:rPr>
          <w:rFonts w:ascii="Arial" w:hAnsi="Arial" w:cs="Arial"/>
          <w:sz w:val="22"/>
          <w:szCs w:val="22"/>
          <w:lang w:val="en-GB"/>
        </w:rPr>
        <w:t xml:space="preserve"> </w:t>
      </w:r>
      <w:r w:rsidRPr="00BE5068">
        <w:rPr>
          <w:rFonts w:ascii="Arial" w:hAnsi="Arial" w:cs="Arial"/>
          <w:sz w:val="22"/>
          <w:szCs w:val="22"/>
          <w:lang w:val="en-GB"/>
        </w:rPr>
        <w:t xml:space="preserve">of dispute, it is the duty of the Undergraduate </w:t>
      </w:r>
      <w:r w:rsidR="00C51E2C">
        <w:rPr>
          <w:rFonts w:ascii="Arial" w:hAnsi="Arial" w:cs="Arial"/>
          <w:sz w:val="22"/>
          <w:szCs w:val="22"/>
          <w:lang w:val="en-GB"/>
        </w:rPr>
        <w:t>Officer</w:t>
      </w:r>
      <w:r w:rsidRPr="00BE5068">
        <w:rPr>
          <w:rFonts w:ascii="Arial" w:hAnsi="Arial" w:cs="Arial"/>
          <w:sz w:val="22"/>
          <w:szCs w:val="22"/>
          <w:lang w:val="en-GB"/>
        </w:rPr>
        <w:t xml:space="preserve"> and the Department, in consultation with the coordinators</w:t>
      </w:r>
      <w:r w:rsidR="000E740C" w:rsidRPr="00BE5068">
        <w:rPr>
          <w:rFonts w:ascii="Arial" w:hAnsi="Arial" w:cs="Arial"/>
          <w:sz w:val="22"/>
          <w:szCs w:val="22"/>
          <w:lang w:val="en-GB"/>
        </w:rPr>
        <w:t xml:space="preserve"> </w:t>
      </w:r>
      <w:r w:rsidRPr="00BE5068">
        <w:rPr>
          <w:rFonts w:ascii="Arial" w:hAnsi="Arial" w:cs="Arial"/>
          <w:sz w:val="22"/>
          <w:szCs w:val="22"/>
          <w:lang w:val="en-GB"/>
        </w:rPr>
        <w:t>of the courses, to provide advice and interpretation of policy.</w:t>
      </w:r>
    </w:p>
    <w:p w14:paraId="5D3F5223" w14:textId="77777777" w:rsidR="0001115F" w:rsidRPr="0069133F" w:rsidRDefault="000E740C" w:rsidP="008F6AA4">
      <w:pPr>
        <w:numPr>
          <w:ilvl w:val="0"/>
          <w:numId w:val="13"/>
        </w:numPr>
        <w:spacing w:line="276" w:lineRule="auto"/>
        <w:rPr>
          <w:rFonts w:ascii="Arial" w:hAnsi="Arial" w:cs="Arial"/>
          <w:b/>
          <w:sz w:val="20"/>
          <w:szCs w:val="20"/>
          <w:lang w:val="en-GB"/>
        </w:rPr>
      </w:pPr>
      <w:r w:rsidRPr="00BE5068">
        <w:rPr>
          <w:rFonts w:ascii="Arial" w:hAnsi="Arial" w:cs="Arial"/>
          <w:lang w:val="en-GB"/>
        </w:rPr>
        <w:br w:type="page"/>
      </w:r>
      <w:r w:rsidR="0001115F" w:rsidRPr="0069133F">
        <w:rPr>
          <w:rFonts w:ascii="Arial" w:hAnsi="Arial" w:cs="Arial"/>
          <w:b/>
          <w:bCs/>
          <w:sz w:val="20"/>
          <w:szCs w:val="20"/>
          <w:u w:val="single"/>
          <w:lang w:val="en-GB"/>
        </w:rPr>
        <w:lastRenderedPageBreak/>
        <w:t>EVALUATION:</w:t>
      </w:r>
      <w:r w:rsidR="00DA6B94" w:rsidRPr="0069133F">
        <w:rPr>
          <w:rFonts w:ascii="Arial" w:hAnsi="Arial" w:cs="Arial"/>
          <w:sz w:val="20"/>
          <w:szCs w:val="20"/>
          <w:lang w:val="en-GB"/>
        </w:rPr>
        <w:t xml:space="preserve"> </w:t>
      </w:r>
      <w:r w:rsidR="005F646E" w:rsidRPr="0069133F">
        <w:rPr>
          <w:rFonts w:ascii="Arial" w:hAnsi="Arial" w:cs="Arial"/>
          <w:b/>
          <w:sz w:val="20"/>
          <w:szCs w:val="20"/>
          <w:lang w:val="en-GB"/>
        </w:rPr>
        <w:t>T</w:t>
      </w:r>
      <w:r w:rsidR="00955A5F" w:rsidRPr="0069133F">
        <w:rPr>
          <w:rFonts w:ascii="Arial" w:hAnsi="Arial" w:cs="Arial"/>
          <w:b/>
          <w:sz w:val="20"/>
          <w:szCs w:val="20"/>
          <w:lang w:val="en-GB"/>
        </w:rPr>
        <w:t>his course is a PASS/FAIL.</w:t>
      </w:r>
    </w:p>
    <w:p w14:paraId="613F03E5" w14:textId="77777777" w:rsidR="0001115F" w:rsidRPr="0069133F" w:rsidRDefault="0001115F" w:rsidP="008F6AA4">
      <w:pPr>
        <w:tabs>
          <w:tab w:val="left" w:pos="-720"/>
          <w:tab w:val="left" w:pos="0"/>
          <w:tab w:val="left" w:pos="72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sz w:val="20"/>
          <w:szCs w:val="20"/>
          <w:lang w:val="en-GB"/>
        </w:rPr>
      </w:pPr>
    </w:p>
    <w:p w14:paraId="498559B5" w14:textId="77777777" w:rsidR="00492238" w:rsidRPr="0069133F" w:rsidRDefault="00144185" w:rsidP="008F6AA4">
      <w:pPr>
        <w:numPr>
          <w:ilvl w:val="0"/>
          <w:numId w:val="17"/>
        </w:numPr>
        <w:spacing w:line="276" w:lineRule="auto"/>
        <w:rPr>
          <w:rFonts w:ascii="Arial" w:hAnsi="Arial" w:cs="Arial"/>
          <w:sz w:val="20"/>
          <w:szCs w:val="20"/>
        </w:rPr>
      </w:pPr>
      <w:r w:rsidRPr="0069133F">
        <w:rPr>
          <w:rFonts w:ascii="Arial" w:hAnsi="Arial" w:cs="Arial"/>
          <w:b/>
          <w:bCs/>
          <w:sz w:val="20"/>
          <w:szCs w:val="20"/>
          <w:u w:val="single"/>
          <w:lang w:val="en-GB"/>
        </w:rPr>
        <w:t>Assignment 1-</w:t>
      </w:r>
      <w:r w:rsidR="00492238" w:rsidRPr="0069133F">
        <w:rPr>
          <w:rFonts w:ascii="Arial" w:hAnsi="Arial" w:cs="Arial"/>
          <w:b/>
          <w:bCs/>
          <w:sz w:val="20"/>
          <w:szCs w:val="20"/>
          <w:u w:val="single"/>
        </w:rPr>
        <w:t>Research Objectives/Project hypothesis</w:t>
      </w:r>
      <w:r w:rsidR="00492238" w:rsidRPr="0069133F">
        <w:rPr>
          <w:rFonts w:ascii="Arial" w:hAnsi="Arial" w:cs="Arial"/>
          <w:sz w:val="20"/>
          <w:szCs w:val="20"/>
          <w:u w:val="single"/>
        </w:rPr>
        <w:t xml:space="preserve"> </w:t>
      </w:r>
      <w:r w:rsidR="000E740C" w:rsidRPr="0069133F">
        <w:rPr>
          <w:rFonts w:ascii="Arial" w:hAnsi="Arial" w:cs="Arial"/>
          <w:b/>
          <w:bCs/>
          <w:sz w:val="20"/>
          <w:szCs w:val="20"/>
          <w:u w:val="single"/>
          <w:lang w:val="en-GB"/>
        </w:rPr>
        <w:t>(</w:t>
      </w:r>
      <w:r w:rsidR="00492238" w:rsidRPr="0069133F">
        <w:rPr>
          <w:rFonts w:ascii="Arial" w:hAnsi="Arial" w:cs="Arial"/>
          <w:b/>
          <w:bCs/>
          <w:sz w:val="20"/>
          <w:szCs w:val="20"/>
          <w:u w:val="single"/>
          <w:lang w:val="en-GB"/>
        </w:rPr>
        <w:t>10% of final mark)</w:t>
      </w:r>
      <w:r w:rsidR="00492238" w:rsidRPr="0069133F">
        <w:rPr>
          <w:rFonts w:ascii="Arial" w:hAnsi="Arial" w:cs="Arial"/>
          <w:b/>
          <w:bCs/>
          <w:sz w:val="20"/>
          <w:szCs w:val="20"/>
          <w:lang w:val="en-GB"/>
        </w:rPr>
        <w:t xml:space="preserve">; </w:t>
      </w:r>
      <w:r w:rsidR="00492238" w:rsidRPr="0069133F">
        <w:rPr>
          <w:rFonts w:ascii="Arial" w:hAnsi="Arial" w:cs="Arial"/>
          <w:sz w:val="20"/>
          <w:szCs w:val="20"/>
        </w:rPr>
        <w:t>(1-2 pages due 1 week prior to drop date)</w:t>
      </w:r>
    </w:p>
    <w:p w14:paraId="1BCF55B7" w14:textId="77777777" w:rsidR="0001115F" w:rsidRPr="0069133F" w:rsidRDefault="0001115F" w:rsidP="008F6AA4">
      <w:pPr>
        <w:numPr>
          <w:ilvl w:val="0"/>
          <w:numId w:val="17"/>
        </w:numPr>
        <w:spacing w:line="276" w:lineRule="auto"/>
        <w:rPr>
          <w:rFonts w:ascii="Arial" w:hAnsi="Arial" w:cs="Arial"/>
          <w:sz w:val="20"/>
          <w:szCs w:val="20"/>
        </w:rPr>
      </w:pPr>
      <w:r w:rsidRPr="0069133F">
        <w:rPr>
          <w:rFonts w:ascii="Arial" w:hAnsi="Arial" w:cs="Arial"/>
          <w:b/>
          <w:bCs/>
          <w:sz w:val="20"/>
          <w:szCs w:val="20"/>
          <w:u w:val="single"/>
          <w:lang w:val="en-GB"/>
        </w:rPr>
        <w:t>In-Course</w:t>
      </w:r>
      <w:r w:rsidR="002471D2" w:rsidRPr="0069133F">
        <w:rPr>
          <w:rFonts w:ascii="Arial" w:hAnsi="Arial" w:cs="Arial"/>
          <w:b/>
          <w:bCs/>
          <w:sz w:val="20"/>
          <w:szCs w:val="20"/>
          <w:u w:val="single"/>
          <w:lang w:val="en-GB"/>
        </w:rPr>
        <w:t xml:space="preserve"> </w:t>
      </w:r>
      <w:r w:rsidR="00BE5068" w:rsidRPr="0069133F">
        <w:rPr>
          <w:rFonts w:ascii="Arial" w:hAnsi="Arial" w:cs="Arial"/>
          <w:b/>
          <w:bCs/>
          <w:sz w:val="20"/>
          <w:szCs w:val="20"/>
          <w:u w:val="single"/>
          <w:lang w:val="en-GB"/>
        </w:rPr>
        <w:t>Assessment (</w:t>
      </w:r>
      <w:r w:rsidR="00492238" w:rsidRPr="0069133F">
        <w:rPr>
          <w:rFonts w:ascii="Arial" w:hAnsi="Arial" w:cs="Arial"/>
          <w:b/>
          <w:bCs/>
          <w:sz w:val="20"/>
          <w:szCs w:val="20"/>
          <w:u w:val="single"/>
          <w:lang w:val="en-GB"/>
        </w:rPr>
        <w:t>55% of final mark):</w:t>
      </w:r>
    </w:p>
    <w:p w14:paraId="7C18029A" w14:textId="77777777" w:rsidR="0001115F" w:rsidRPr="0069133F" w:rsidRDefault="0001115F" w:rsidP="008F6AA4">
      <w:pPr>
        <w:numPr>
          <w:ilvl w:val="0"/>
          <w:numId w:val="4"/>
        </w:numPr>
        <w:tabs>
          <w:tab w:val="left" w:pos="-72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ind w:hanging="990"/>
        <w:rPr>
          <w:rFonts w:ascii="Arial" w:hAnsi="Arial" w:cs="Arial"/>
          <w:sz w:val="20"/>
          <w:szCs w:val="20"/>
          <w:lang w:val="en-GB"/>
        </w:rPr>
      </w:pPr>
      <w:r w:rsidRPr="0069133F">
        <w:rPr>
          <w:rFonts w:ascii="Arial" w:hAnsi="Arial" w:cs="Arial"/>
          <w:sz w:val="20"/>
          <w:szCs w:val="20"/>
          <w:lang w:val="en-GB"/>
        </w:rPr>
        <w:t>Comprehension of project (scientific basis; literature; objectives)</w:t>
      </w:r>
    </w:p>
    <w:p w14:paraId="4028C5D5" w14:textId="77777777" w:rsidR="0001115F" w:rsidRPr="0069133F" w:rsidRDefault="0001115F" w:rsidP="008F6AA4">
      <w:pPr>
        <w:numPr>
          <w:ilvl w:val="0"/>
          <w:numId w:val="4"/>
        </w:numPr>
        <w:tabs>
          <w:tab w:val="left" w:pos="-72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ind w:hanging="990"/>
        <w:rPr>
          <w:rFonts w:ascii="Arial" w:hAnsi="Arial" w:cs="Arial"/>
          <w:sz w:val="20"/>
          <w:szCs w:val="20"/>
          <w:lang w:val="en-GB"/>
        </w:rPr>
      </w:pPr>
      <w:r w:rsidRPr="0069133F">
        <w:rPr>
          <w:rFonts w:ascii="Arial" w:hAnsi="Arial" w:cs="Arial"/>
          <w:sz w:val="20"/>
          <w:szCs w:val="20"/>
          <w:lang w:val="en-GB"/>
        </w:rPr>
        <w:t>Ability to follow directions (initiative; aptitude; perception)</w:t>
      </w:r>
    </w:p>
    <w:p w14:paraId="773A47D4" w14:textId="77777777" w:rsidR="0001115F" w:rsidRPr="0069133F" w:rsidRDefault="0001115F" w:rsidP="008F6AA4">
      <w:pPr>
        <w:numPr>
          <w:ilvl w:val="0"/>
          <w:numId w:val="4"/>
        </w:numPr>
        <w:tabs>
          <w:tab w:val="left" w:pos="-72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ind w:hanging="990"/>
        <w:rPr>
          <w:rFonts w:ascii="Arial" w:hAnsi="Arial" w:cs="Arial"/>
          <w:sz w:val="20"/>
          <w:szCs w:val="20"/>
          <w:lang w:val="en-GB"/>
        </w:rPr>
      </w:pPr>
      <w:r w:rsidRPr="0069133F">
        <w:rPr>
          <w:rFonts w:ascii="Arial" w:hAnsi="Arial" w:cs="Arial"/>
          <w:sz w:val="20"/>
          <w:szCs w:val="20"/>
          <w:lang w:val="en-GB"/>
        </w:rPr>
        <w:t>Ability to be critical (analysis of own work; scientific integrity)</w:t>
      </w:r>
    </w:p>
    <w:p w14:paraId="11E28CD9" w14:textId="77777777" w:rsidR="0001115F" w:rsidRPr="0069133F" w:rsidRDefault="0001115F" w:rsidP="008F6AA4">
      <w:pPr>
        <w:numPr>
          <w:ilvl w:val="0"/>
          <w:numId w:val="4"/>
        </w:numPr>
        <w:tabs>
          <w:tab w:val="left" w:pos="-72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ind w:hanging="990"/>
        <w:rPr>
          <w:rFonts w:ascii="Arial" w:hAnsi="Arial" w:cs="Arial"/>
          <w:sz w:val="20"/>
          <w:szCs w:val="20"/>
          <w:lang w:val="en-GB"/>
        </w:rPr>
      </w:pPr>
      <w:r w:rsidRPr="0069133F">
        <w:rPr>
          <w:rFonts w:ascii="Arial" w:hAnsi="Arial" w:cs="Arial"/>
          <w:sz w:val="20"/>
          <w:szCs w:val="20"/>
          <w:lang w:val="en-GB"/>
        </w:rPr>
        <w:t>Productivity (time spent on project; motivation; identification with work)</w:t>
      </w:r>
    </w:p>
    <w:p w14:paraId="3B422BFC" w14:textId="77777777" w:rsidR="00144185" w:rsidRPr="0069133F" w:rsidRDefault="00144185" w:rsidP="008F6AA4">
      <w:pPr>
        <w:numPr>
          <w:ilvl w:val="0"/>
          <w:numId w:val="17"/>
        </w:numPr>
        <w:tabs>
          <w:tab w:val="left" w:pos="-720"/>
          <w:tab w:val="left" w:pos="0"/>
          <w:tab w:val="left" w:pos="72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sz w:val="20"/>
          <w:szCs w:val="20"/>
          <w:lang w:val="en-GB"/>
        </w:rPr>
      </w:pPr>
      <w:r w:rsidRPr="0069133F">
        <w:rPr>
          <w:rFonts w:ascii="Arial" w:hAnsi="Arial" w:cs="Arial"/>
          <w:b/>
          <w:bCs/>
          <w:sz w:val="20"/>
          <w:szCs w:val="20"/>
          <w:u w:val="single"/>
          <w:lang w:val="en-GB"/>
        </w:rPr>
        <w:t xml:space="preserve">Assignment 2- </w:t>
      </w:r>
      <w:r w:rsidRPr="0069133F">
        <w:rPr>
          <w:rFonts w:ascii="Arial" w:hAnsi="Arial" w:cs="Arial"/>
          <w:b/>
          <w:sz w:val="20"/>
          <w:szCs w:val="20"/>
          <w:u w:val="single"/>
        </w:rPr>
        <w:t xml:space="preserve">A choice of either Annotated Bibliography or Research Manuscript format agreed upon by both the supervisor and the student </w:t>
      </w:r>
      <w:r w:rsidR="00BE5068" w:rsidRPr="0069133F">
        <w:rPr>
          <w:rFonts w:ascii="Arial" w:hAnsi="Arial" w:cs="Arial"/>
          <w:b/>
          <w:bCs/>
          <w:sz w:val="20"/>
          <w:szCs w:val="20"/>
          <w:u w:val="single"/>
          <w:lang w:val="en-GB"/>
        </w:rPr>
        <w:t>(</w:t>
      </w:r>
      <w:r w:rsidR="00492238" w:rsidRPr="0069133F">
        <w:rPr>
          <w:rFonts w:ascii="Arial" w:hAnsi="Arial" w:cs="Arial"/>
          <w:b/>
          <w:bCs/>
          <w:sz w:val="20"/>
          <w:szCs w:val="20"/>
          <w:u w:val="single"/>
          <w:lang w:val="en-GB"/>
        </w:rPr>
        <w:t>35% of final mark):</w:t>
      </w:r>
    </w:p>
    <w:p w14:paraId="749E4380" w14:textId="77777777" w:rsidR="008F6AA4" w:rsidRPr="0069133F" w:rsidRDefault="00144185" w:rsidP="008F6AA4">
      <w:pPr>
        <w:numPr>
          <w:ilvl w:val="1"/>
          <w:numId w:val="17"/>
        </w:numPr>
        <w:tabs>
          <w:tab w:val="left" w:pos="-720"/>
          <w:tab w:val="left" w:pos="0"/>
          <w:tab w:val="left" w:pos="72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sz w:val="20"/>
          <w:szCs w:val="20"/>
          <w:lang w:val="en-GB"/>
        </w:rPr>
      </w:pPr>
      <w:r w:rsidRPr="0069133F">
        <w:rPr>
          <w:rFonts w:ascii="Arial" w:hAnsi="Arial" w:cs="Arial"/>
          <w:b/>
          <w:bCs/>
          <w:sz w:val="20"/>
          <w:szCs w:val="20"/>
          <w:u w:val="single"/>
        </w:rPr>
        <w:t>Annotated Bibliography</w:t>
      </w:r>
    </w:p>
    <w:p w14:paraId="76908759" w14:textId="77777777" w:rsidR="00492238" w:rsidRPr="0069133F" w:rsidRDefault="00492238" w:rsidP="008F6AA4">
      <w:pPr>
        <w:numPr>
          <w:ilvl w:val="2"/>
          <w:numId w:val="17"/>
        </w:numPr>
        <w:tabs>
          <w:tab w:val="left" w:pos="-720"/>
          <w:tab w:val="left" w:pos="0"/>
          <w:tab w:val="left" w:pos="72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sz w:val="20"/>
          <w:szCs w:val="20"/>
          <w:lang w:val="en-GB"/>
        </w:rPr>
      </w:pPr>
      <w:r w:rsidRPr="0069133F">
        <w:rPr>
          <w:rFonts w:ascii="Arial" w:hAnsi="Arial" w:cs="Arial"/>
          <w:sz w:val="20"/>
          <w:szCs w:val="20"/>
        </w:rPr>
        <w:t xml:space="preserve">Requires a critical review of literature in field of study of at </w:t>
      </w:r>
      <w:r w:rsidRPr="0069133F">
        <w:rPr>
          <w:rFonts w:ascii="Arial" w:hAnsi="Arial" w:cs="Arial"/>
          <w:b/>
          <w:sz w:val="20"/>
          <w:szCs w:val="20"/>
        </w:rPr>
        <w:t>least 6 primary research articles</w:t>
      </w:r>
      <w:r w:rsidRPr="0069133F">
        <w:rPr>
          <w:rFonts w:ascii="Arial" w:hAnsi="Arial" w:cs="Arial"/>
          <w:sz w:val="20"/>
          <w:szCs w:val="20"/>
        </w:rPr>
        <w:t>.</w:t>
      </w:r>
    </w:p>
    <w:p w14:paraId="21A5594B" w14:textId="77777777" w:rsidR="00144185" w:rsidRPr="0069133F" w:rsidRDefault="00492238" w:rsidP="008F6AA4">
      <w:pPr>
        <w:numPr>
          <w:ilvl w:val="2"/>
          <w:numId w:val="17"/>
        </w:numPr>
        <w:tabs>
          <w:tab w:val="left" w:pos="-720"/>
          <w:tab w:val="left" w:pos="0"/>
          <w:tab w:val="left" w:pos="72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sz w:val="20"/>
          <w:szCs w:val="20"/>
          <w:lang w:val="en-GB"/>
        </w:rPr>
      </w:pPr>
      <w:r w:rsidRPr="0069133F">
        <w:rPr>
          <w:rFonts w:ascii="Arial" w:hAnsi="Arial" w:cs="Arial"/>
          <w:sz w:val="20"/>
          <w:szCs w:val="20"/>
        </w:rPr>
        <w:t>The paper must also evaluate the significance of the article within the field as a whole and in relevance to research carried out by the student. (maximum 6 pages)</w:t>
      </w:r>
    </w:p>
    <w:p w14:paraId="5F5F64BE" w14:textId="77777777" w:rsidR="00144185" w:rsidRPr="0069133F" w:rsidRDefault="00144185" w:rsidP="008F6AA4">
      <w:pPr>
        <w:numPr>
          <w:ilvl w:val="1"/>
          <w:numId w:val="17"/>
        </w:numPr>
        <w:tabs>
          <w:tab w:val="left" w:pos="-720"/>
          <w:tab w:val="left" w:pos="0"/>
          <w:tab w:val="left" w:pos="72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sz w:val="20"/>
          <w:szCs w:val="20"/>
          <w:lang w:val="en-GB"/>
        </w:rPr>
      </w:pPr>
      <w:r w:rsidRPr="0069133F">
        <w:rPr>
          <w:rFonts w:ascii="Arial" w:hAnsi="Arial" w:cs="Arial"/>
          <w:b/>
          <w:sz w:val="20"/>
          <w:szCs w:val="20"/>
          <w:u w:val="single"/>
        </w:rPr>
        <w:t>Research Manuscript format:</w:t>
      </w:r>
    </w:p>
    <w:p w14:paraId="06021EDE" w14:textId="5A6976A3" w:rsidR="008F6AA4" w:rsidRPr="0069133F" w:rsidRDefault="00456144" w:rsidP="008F6AA4">
      <w:pPr>
        <w:numPr>
          <w:ilvl w:val="2"/>
          <w:numId w:val="17"/>
        </w:numPr>
        <w:tabs>
          <w:tab w:val="left" w:pos="-720"/>
          <w:tab w:val="left" w:pos="0"/>
          <w:tab w:val="left" w:pos="72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sz w:val="20"/>
          <w:szCs w:val="20"/>
          <w:lang w:val="en-GB"/>
        </w:rPr>
      </w:pPr>
      <w:r w:rsidRPr="0069133F">
        <w:rPr>
          <w:rFonts w:ascii="Arial" w:hAnsi="Arial" w:cs="Arial"/>
          <w:sz w:val="20"/>
          <w:szCs w:val="20"/>
        </w:rPr>
        <w:t xml:space="preserve">Final project report organized as </w:t>
      </w:r>
      <w:r w:rsidR="00144185" w:rsidRPr="0069133F">
        <w:rPr>
          <w:rFonts w:ascii="Arial" w:hAnsi="Arial" w:cs="Arial"/>
          <w:sz w:val="20"/>
          <w:szCs w:val="20"/>
        </w:rPr>
        <w:t>an original research article, following the accepted general journal instructions to authors (</w:t>
      </w:r>
      <w:r w:rsidR="00C51E2C" w:rsidRPr="0069133F">
        <w:rPr>
          <w:rFonts w:ascii="Arial" w:hAnsi="Arial" w:cs="Arial"/>
          <w:sz w:val="20"/>
          <w:szCs w:val="20"/>
        </w:rPr>
        <w:t>i.e.,</w:t>
      </w:r>
      <w:r w:rsidR="00144185" w:rsidRPr="0069133F">
        <w:rPr>
          <w:rFonts w:ascii="Arial" w:hAnsi="Arial" w:cs="Arial"/>
          <w:sz w:val="20"/>
          <w:szCs w:val="20"/>
        </w:rPr>
        <w:t xml:space="preserve"> Intro, Methods, Materials, Results, Discussion, Figures, Tables, Bibliography) (max</w:t>
      </w:r>
      <w:r w:rsidR="003A0A29" w:rsidRPr="0069133F">
        <w:rPr>
          <w:rFonts w:ascii="Arial" w:hAnsi="Arial" w:cs="Arial"/>
          <w:sz w:val="20"/>
          <w:szCs w:val="20"/>
        </w:rPr>
        <w:t>imum</w:t>
      </w:r>
      <w:r w:rsidR="00144185" w:rsidRPr="0069133F">
        <w:rPr>
          <w:rFonts w:ascii="Arial" w:hAnsi="Arial" w:cs="Arial"/>
          <w:sz w:val="20"/>
          <w:szCs w:val="20"/>
        </w:rPr>
        <w:t xml:space="preserve"> 6 pages) </w:t>
      </w:r>
    </w:p>
    <w:p w14:paraId="4930E4E7" w14:textId="77777777" w:rsidR="008F6AA4" w:rsidRPr="0069133F" w:rsidRDefault="008F6AA4" w:rsidP="00654CCF">
      <w:pPr>
        <w:pStyle w:val="ListParagraph"/>
        <w:widowControl w:val="0"/>
        <w:tabs>
          <w:tab w:val="left" w:pos="-720"/>
          <w:tab w:val="left" w:pos="0"/>
          <w:tab w:val="left" w:pos="72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autoSpaceDE w:val="0"/>
        <w:autoSpaceDN w:val="0"/>
        <w:adjustRightInd w:val="0"/>
        <w:spacing w:after="0"/>
        <w:ind w:left="360"/>
        <w:contextualSpacing w:val="0"/>
        <w:rPr>
          <w:rFonts w:ascii="Arial" w:hAnsi="Arial"/>
          <w:b/>
          <w:bCs/>
          <w:vanish/>
          <w:sz w:val="20"/>
          <w:szCs w:val="20"/>
          <w:u w:val="single"/>
          <w:lang w:val="en-GB" w:eastAsia="en-US"/>
        </w:rPr>
      </w:pPr>
    </w:p>
    <w:p w14:paraId="73CA4F20" w14:textId="4AC9BECA" w:rsidR="00B04D06" w:rsidRPr="0069133F" w:rsidRDefault="00B04D06" w:rsidP="00654CCF">
      <w:pPr>
        <w:numPr>
          <w:ilvl w:val="0"/>
          <w:numId w:val="19"/>
        </w:numPr>
        <w:tabs>
          <w:tab w:val="left" w:pos="-720"/>
          <w:tab w:val="left" w:pos="0"/>
          <w:tab w:val="left" w:pos="567"/>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ind w:hanging="1440"/>
        <w:rPr>
          <w:rFonts w:ascii="Arial" w:hAnsi="Arial" w:cs="Arial"/>
          <w:sz w:val="20"/>
          <w:szCs w:val="20"/>
          <w:lang w:val="en-GB"/>
        </w:rPr>
      </w:pPr>
      <w:r w:rsidRPr="0069133F">
        <w:rPr>
          <w:rFonts w:ascii="Arial" w:hAnsi="Arial" w:cs="Arial"/>
          <w:b/>
          <w:bCs/>
          <w:sz w:val="20"/>
          <w:szCs w:val="20"/>
          <w:u w:val="single"/>
          <w:lang w:val="en-GB"/>
        </w:rPr>
        <w:t>FALL SESSION:</w:t>
      </w:r>
      <w:r w:rsidR="00DA6B94" w:rsidRPr="0069133F">
        <w:rPr>
          <w:rFonts w:ascii="Arial" w:hAnsi="Arial" w:cs="Arial"/>
          <w:sz w:val="20"/>
          <w:szCs w:val="20"/>
          <w:lang w:val="en-GB"/>
        </w:rPr>
        <w:t xml:space="preserve"> </w:t>
      </w:r>
      <w:r w:rsidRPr="0069133F">
        <w:rPr>
          <w:rFonts w:ascii="Arial" w:hAnsi="Arial" w:cs="Arial"/>
          <w:sz w:val="20"/>
          <w:szCs w:val="20"/>
          <w:lang w:val="en-GB"/>
        </w:rPr>
        <w:tab/>
      </w:r>
      <w:r w:rsidR="00E17B5C" w:rsidRPr="0069133F">
        <w:rPr>
          <w:rFonts w:ascii="Arial" w:hAnsi="Arial" w:cs="Arial"/>
          <w:sz w:val="20"/>
          <w:szCs w:val="20"/>
          <w:lang w:val="en-GB"/>
        </w:rPr>
        <w:tab/>
      </w:r>
      <w:r w:rsidR="00F524D6">
        <w:rPr>
          <w:rFonts w:ascii="Arial" w:hAnsi="Arial" w:cs="Arial"/>
          <w:sz w:val="20"/>
          <w:szCs w:val="20"/>
          <w:lang w:val="en-GB"/>
        </w:rPr>
        <w:tab/>
      </w:r>
      <w:r w:rsidR="00F524D6">
        <w:rPr>
          <w:rFonts w:ascii="Arial" w:hAnsi="Arial" w:cs="Arial"/>
          <w:sz w:val="20"/>
          <w:szCs w:val="20"/>
          <w:lang w:val="en-GB"/>
        </w:rPr>
        <w:tab/>
      </w:r>
      <w:r w:rsidR="00E17B5C" w:rsidRPr="0069133F">
        <w:rPr>
          <w:rFonts w:ascii="Arial" w:hAnsi="Arial" w:cs="Arial"/>
          <w:sz w:val="20"/>
          <w:szCs w:val="20"/>
          <w:lang w:val="en-GB"/>
        </w:rPr>
        <w:tab/>
      </w:r>
      <w:r w:rsidRPr="0069133F">
        <w:rPr>
          <w:rFonts w:ascii="Arial" w:hAnsi="Arial" w:cs="Arial"/>
          <w:b/>
          <w:i/>
          <w:iCs/>
          <w:sz w:val="20"/>
          <w:szCs w:val="20"/>
          <w:lang w:val="en-GB"/>
        </w:rPr>
        <w:t>(Please</w:t>
      </w:r>
      <w:r w:rsidRPr="0069133F">
        <w:rPr>
          <w:rFonts w:ascii="Arial" w:hAnsi="Arial" w:cs="Arial"/>
          <w:b/>
          <w:sz w:val="20"/>
          <w:szCs w:val="20"/>
          <w:lang w:val="en-GB"/>
        </w:rPr>
        <w:t xml:space="preserve"> </w:t>
      </w:r>
      <w:r w:rsidRPr="0069133F">
        <w:rPr>
          <w:rFonts w:ascii="Arial" w:hAnsi="Arial" w:cs="Arial"/>
          <w:b/>
          <w:i/>
          <w:iCs/>
          <w:sz w:val="20"/>
          <w:szCs w:val="20"/>
          <w:lang w:val="en-GB"/>
        </w:rPr>
        <w:t>Check Arts &amp; Science Timetable for specific dates)</w:t>
      </w:r>
    </w:p>
    <w:p w14:paraId="334A7D54" w14:textId="77777777" w:rsidR="00B04D06" w:rsidRPr="0069133F" w:rsidRDefault="00B04D06" w:rsidP="008F6AA4">
      <w:pPr>
        <w:numPr>
          <w:ilvl w:val="0"/>
          <w:numId w:val="20"/>
        </w:num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b/>
          <w:sz w:val="20"/>
          <w:szCs w:val="20"/>
          <w:lang w:val="en-GB"/>
        </w:rPr>
      </w:pPr>
      <w:r w:rsidRPr="0069133F">
        <w:rPr>
          <w:rFonts w:ascii="Arial" w:hAnsi="Arial" w:cs="Arial"/>
          <w:sz w:val="20"/>
          <w:szCs w:val="20"/>
          <w:lang w:val="en-GB"/>
        </w:rPr>
        <w:t>In-course assessment:</w:t>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b/>
          <w:sz w:val="20"/>
          <w:szCs w:val="20"/>
          <w:lang w:val="en-GB"/>
        </w:rPr>
        <w:t>September - December</w:t>
      </w:r>
    </w:p>
    <w:p w14:paraId="4BB6DF59" w14:textId="77777777" w:rsidR="00B04D06" w:rsidRPr="0069133F" w:rsidRDefault="00B04D06" w:rsidP="008F6AA4">
      <w:pPr>
        <w:numPr>
          <w:ilvl w:val="0"/>
          <w:numId w:val="20"/>
        </w:num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b/>
          <w:sz w:val="20"/>
          <w:szCs w:val="20"/>
          <w:lang w:val="en-GB"/>
        </w:rPr>
      </w:pPr>
      <w:r w:rsidRPr="0069133F">
        <w:rPr>
          <w:rFonts w:ascii="Arial" w:hAnsi="Arial" w:cs="Arial"/>
          <w:sz w:val="20"/>
          <w:szCs w:val="20"/>
          <w:lang w:val="en-GB"/>
        </w:rPr>
        <w:t>Completion of work and data collection:</w:t>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b/>
          <w:sz w:val="20"/>
          <w:szCs w:val="20"/>
          <w:lang w:val="en-GB"/>
        </w:rPr>
        <w:t>Mid-November</w:t>
      </w:r>
    </w:p>
    <w:p w14:paraId="41A33F62" w14:textId="77777777" w:rsidR="00B04D06" w:rsidRPr="0069133F" w:rsidRDefault="00B04D06" w:rsidP="008F6AA4">
      <w:pPr>
        <w:numPr>
          <w:ilvl w:val="0"/>
          <w:numId w:val="20"/>
        </w:num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b/>
          <w:sz w:val="20"/>
          <w:szCs w:val="20"/>
          <w:lang w:val="en-GB"/>
        </w:rPr>
      </w:pPr>
      <w:r w:rsidRPr="0069133F">
        <w:rPr>
          <w:rFonts w:ascii="Arial" w:hAnsi="Arial" w:cs="Arial"/>
          <w:sz w:val="20"/>
          <w:szCs w:val="20"/>
          <w:lang w:val="en-GB"/>
        </w:rPr>
        <w:t>Research objectives/Project hypothesis:</w:t>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b/>
          <w:sz w:val="20"/>
          <w:szCs w:val="20"/>
          <w:lang w:val="en-GB"/>
        </w:rPr>
        <w:t>1 week prior to drop date</w:t>
      </w:r>
    </w:p>
    <w:p w14:paraId="2EC37B94" w14:textId="77777777" w:rsidR="00B04D06" w:rsidRPr="0069133F" w:rsidRDefault="00CE5BAD" w:rsidP="008F6AA4">
      <w:pPr>
        <w:numPr>
          <w:ilvl w:val="0"/>
          <w:numId w:val="20"/>
        </w:num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sz w:val="20"/>
          <w:szCs w:val="20"/>
          <w:lang w:val="en-GB"/>
        </w:rPr>
      </w:pPr>
      <w:r w:rsidRPr="0069133F">
        <w:rPr>
          <w:rFonts w:ascii="Arial" w:hAnsi="Arial" w:cs="Arial"/>
          <w:sz w:val="20"/>
          <w:szCs w:val="20"/>
          <w:lang w:val="en-GB"/>
        </w:rPr>
        <w:t>Assignment 2</w:t>
      </w:r>
      <w:r w:rsidR="00B04D06" w:rsidRPr="0069133F">
        <w:rPr>
          <w:rFonts w:ascii="Arial" w:hAnsi="Arial" w:cs="Arial"/>
          <w:sz w:val="20"/>
          <w:szCs w:val="20"/>
        </w:rPr>
        <w:t>:</w:t>
      </w:r>
      <w:r w:rsidR="00B04D06" w:rsidRPr="0069133F">
        <w:rPr>
          <w:rFonts w:ascii="Arial" w:hAnsi="Arial" w:cs="Arial"/>
          <w:sz w:val="20"/>
          <w:szCs w:val="20"/>
        </w:rPr>
        <w:tab/>
      </w:r>
      <w:r w:rsidR="00B04D06" w:rsidRPr="0069133F">
        <w:rPr>
          <w:rFonts w:ascii="Arial" w:hAnsi="Arial" w:cs="Arial"/>
          <w:sz w:val="20"/>
          <w:szCs w:val="20"/>
        </w:rPr>
        <w:tab/>
      </w:r>
      <w:r w:rsidR="00B04D06" w:rsidRPr="0069133F">
        <w:rPr>
          <w:rFonts w:ascii="Arial" w:hAnsi="Arial" w:cs="Arial"/>
          <w:sz w:val="20"/>
          <w:szCs w:val="20"/>
        </w:rPr>
        <w:tab/>
      </w:r>
      <w:r w:rsidR="00B04D06" w:rsidRPr="0069133F">
        <w:rPr>
          <w:rFonts w:ascii="Arial" w:hAnsi="Arial" w:cs="Arial"/>
          <w:sz w:val="20"/>
          <w:szCs w:val="20"/>
        </w:rPr>
        <w:tab/>
      </w:r>
      <w:r w:rsidR="00B04D06" w:rsidRPr="0069133F">
        <w:rPr>
          <w:rFonts w:ascii="Arial" w:hAnsi="Arial" w:cs="Arial"/>
          <w:sz w:val="20"/>
          <w:szCs w:val="20"/>
        </w:rPr>
        <w:tab/>
      </w:r>
      <w:r w:rsidRPr="0069133F">
        <w:rPr>
          <w:rFonts w:ascii="Arial" w:hAnsi="Arial" w:cs="Arial"/>
          <w:sz w:val="20"/>
          <w:szCs w:val="20"/>
        </w:rPr>
        <w:tab/>
      </w:r>
      <w:r w:rsidRPr="0069133F">
        <w:rPr>
          <w:rFonts w:ascii="Arial" w:hAnsi="Arial" w:cs="Arial"/>
          <w:b/>
          <w:sz w:val="20"/>
          <w:szCs w:val="20"/>
          <w:lang w:val="en-GB"/>
        </w:rPr>
        <w:t>Last week of term in December</w:t>
      </w:r>
    </w:p>
    <w:p w14:paraId="7532AC82" w14:textId="4CA96657" w:rsidR="00B04D06" w:rsidRPr="0069133F" w:rsidRDefault="00B04D06" w:rsidP="008F6AA4">
      <w:pPr>
        <w:numPr>
          <w:ilvl w:val="0"/>
          <w:numId w:val="20"/>
        </w:num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b/>
          <w:sz w:val="20"/>
          <w:szCs w:val="20"/>
          <w:lang w:val="en-GB"/>
        </w:rPr>
      </w:pPr>
      <w:r w:rsidRPr="0069133F">
        <w:rPr>
          <w:rFonts w:ascii="Arial" w:hAnsi="Arial" w:cs="Arial"/>
          <w:sz w:val="20"/>
          <w:szCs w:val="20"/>
          <w:lang w:val="en-GB"/>
        </w:rPr>
        <w:t>Final mark reported by the supervisor to department</w:t>
      </w:r>
      <w:r w:rsidRPr="0069133F">
        <w:rPr>
          <w:rFonts w:ascii="Arial" w:hAnsi="Arial" w:cs="Arial"/>
          <w:sz w:val="20"/>
          <w:szCs w:val="20"/>
          <w:lang w:val="en-GB"/>
        </w:rPr>
        <w:tab/>
      </w:r>
      <w:r w:rsidR="001F59D2">
        <w:rPr>
          <w:rFonts w:ascii="Arial" w:hAnsi="Arial" w:cs="Arial"/>
          <w:sz w:val="20"/>
          <w:szCs w:val="20"/>
          <w:lang w:val="en-GB"/>
        </w:rPr>
        <w:tab/>
      </w:r>
      <w:r w:rsidRPr="0069133F">
        <w:rPr>
          <w:rFonts w:ascii="Arial" w:hAnsi="Arial" w:cs="Arial"/>
          <w:b/>
          <w:sz w:val="20"/>
          <w:szCs w:val="20"/>
          <w:lang w:val="en-GB"/>
        </w:rPr>
        <w:t>One week after submission of report</w:t>
      </w:r>
      <w:r w:rsidR="00DA6B94" w:rsidRPr="0069133F">
        <w:rPr>
          <w:rFonts w:ascii="Arial" w:hAnsi="Arial" w:cs="Arial"/>
          <w:b/>
          <w:sz w:val="20"/>
          <w:szCs w:val="20"/>
          <w:lang w:val="en-GB"/>
        </w:rPr>
        <w:t xml:space="preserve"> </w:t>
      </w:r>
    </w:p>
    <w:p w14:paraId="3410EAC4" w14:textId="77777777" w:rsidR="0001115F" w:rsidRPr="0069133F" w:rsidRDefault="0001115F" w:rsidP="008F6AA4">
      <w:pPr>
        <w:tabs>
          <w:tab w:val="left" w:pos="-720"/>
          <w:tab w:val="left" w:pos="0"/>
          <w:tab w:val="left" w:pos="72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sz w:val="20"/>
          <w:szCs w:val="20"/>
          <w:lang w:val="en-GB"/>
        </w:rPr>
      </w:pPr>
    </w:p>
    <w:p w14:paraId="080B3EA4" w14:textId="77777777" w:rsidR="00B04D06" w:rsidRPr="0069133F" w:rsidRDefault="00B04D06" w:rsidP="00654CCF">
      <w:pPr>
        <w:numPr>
          <w:ilvl w:val="0"/>
          <w:numId w:val="19"/>
        </w:numPr>
        <w:tabs>
          <w:tab w:val="left" w:pos="-720"/>
          <w:tab w:val="left" w:pos="0"/>
          <w:tab w:val="left" w:pos="720"/>
          <w:tab w:val="right" w:pos="10800"/>
        </w:tabs>
        <w:spacing w:line="276" w:lineRule="auto"/>
        <w:ind w:left="567" w:hanging="567"/>
        <w:rPr>
          <w:rFonts w:ascii="Arial" w:hAnsi="Arial" w:cs="Arial"/>
          <w:b/>
          <w:sz w:val="20"/>
          <w:szCs w:val="20"/>
          <w:lang w:val="en-GB"/>
        </w:rPr>
      </w:pPr>
      <w:r w:rsidRPr="0069133F">
        <w:rPr>
          <w:rFonts w:ascii="Arial" w:hAnsi="Arial" w:cs="Arial"/>
          <w:b/>
          <w:bCs/>
          <w:sz w:val="20"/>
          <w:szCs w:val="20"/>
          <w:u w:val="single"/>
          <w:lang w:val="en-GB"/>
        </w:rPr>
        <w:t xml:space="preserve">WINTER SESSION: </w:t>
      </w:r>
      <w:r w:rsidRPr="0069133F">
        <w:rPr>
          <w:rFonts w:ascii="Arial" w:hAnsi="Arial" w:cs="Arial"/>
          <w:sz w:val="20"/>
          <w:szCs w:val="20"/>
          <w:lang w:val="en-GB"/>
        </w:rPr>
        <w:tab/>
      </w:r>
      <w:r w:rsidRPr="0069133F">
        <w:rPr>
          <w:rFonts w:ascii="Arial" w:hAnsi="Arial" w:cs="Arial"/>
          <w:b/>
          <w:i/>
          <w:iCs/>
          <w:sz w:val="20"/>
          <w:szCs w:val="20"/>
          <w:lang w:val="en-GB"/>
        </w:rPr>
        <w:t>(Please</w:t>
      </w:r>
      <w:r w:rsidRPr="0069133F">
        <w:rPr>
          <w:rFonts w:ascii="Arial" w:hAnsi="Arial" w:cs="Arial"/>
          <w:b/>
          <w:sz w:val="20"/>
          <w:szCs w:val="20"/>
          <w:lang w:val="en-GB"/>
        </w:rPr>
        <w:t xml:space="preserve"> </w:t>
      </w:r>
      <w:r w:rsidRPr="0069133F">
        <w:rPr>
          <w:rFonts w:ascii="Arial" w:hAnsi="Arial" w:cs="Arial"/>
          <w:b/>
          <w:i/>
          <w:iCs/>
          <w:sz w:val="20"/>
          <w:szCs w:val="20"/>
          <w:lang w:val="en-GB"/>
        </w:rPr>
        <w:t>Check Arts &amp; Science Timetable for specific dates)</w:t>
      </w:r>
    </w:p>
    <w:p w14:paraId="326EE076" w14:textId="77777777" w:rsidR="00B04D06" w:rsidRPr="0069133F" w:rsidRDefault="00B04D06" w:rsidP="008F6AA4">
      <w:pPr>
        <w:numPr>
          <w:ilvl w:val="0"/>
          <w:numId w:val="22"/>
        </w:num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b/>
          <w:sz w:val="20"/>
          <w:szCs w:val="20"/>
          <w:lang w:val="en-GB"/>
        </w:rPr>
      </w:pPr>
      <w:r w:rsidRPr="0069133F">
        <w:rPr>
          <w:rFonts w:ascii="Arial" w:hAnsi="Arial" w:cs="Arial"/>
          <w:sz w:val="20"/>
          <w:szCs w:val="20"/>
          <w:lang w:val="en-GB"/>
        </w:rPr>
        <w:t>In-course assessment:</w:t>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b/>
          <w:sz w:val="20"/>
          <w:szCs w:val="20"/>
          <w:lang w:val="en-GB"/>
        </w:rPr>
        <w:t>January - April</w:t>
      </w:r>
    </w:p>
    <w:p w14:paraId="62A5E243" w14:textId="77777777" w:rsidR="00B04D06" w:rsidRPr="0069133F" w:rsidRDefault="00B04D06" w:rsidP="008F6AA4">
      <w:pPr>
        <w:numPr>
          <w:ilvl w:val="0"/>
          <w:numId w:val="22"/>
        </w:num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b/>
          <w:sz w:val="20"/>
          <w:szCs w:val="20"/>
          <w:lang w:val="en-GB"/>
        </w:rPr>
      </w:pPr>
      <w:r w:rsidRPr="0069133F">
        <w:rPr>
          <w:rFonts w:ascii="Arial" w:hAnsi="Arial" w:cs="Arial"/>
          <w:sz w:val="20"/>
          <w:szCs w:val="20"/>
          <w:lang w:val="en-GB"/>
        </w:rPr>
        <w:t>Completion of work and data collection:</w:t>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b/>
          <w:sz w:val="20"/>
          <w:szCs w:val="20"/>
          <w:lang w:val="en-GB"/>
        </w:rPr>
        <w:t>Mid-March</w:t>
      </w:r>
    </w:p>
    <w:p w14:paraId="10E6048D" w14:textId="77777777" w:rsidR="00B04D06" w:rsidRPr="0069133F" w:rsidRDefault="00B04D06" w:rsidP="008F6AA4">
      <w:pPr>
        <w:numPr>
          <w:ilvl w:val="0"/>
          <w:numId w:val="22"/>
        </w:num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b/>
          <w:sz w:val="20"/>
          <w:szCs w:val="20"/>
          <w:lang w:val="en-GB"/>
        </w:rPr>
      </w:pPr>
      <w:r w:rsidRPr="0069133F">
        <w:rPr>
          <w:rFonts w:ascii="Arial" w:hAnsi="Arial" w:cs="Arial"/>
          <w:sz w:val="20"/>
          <w:szCs w:val="20"/>
          <w:lang w:val="en-GB"/>
        </w:rPr>
        <w:t>Research objectives/Project hypothesis:</w:t>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b/>
          <w:sz w:val="20"/>
          <w:szCs w:val="20"/>
          <w:lang w:val="en-GB"/>
        </w:rPr>
        <w:t>1 week prior to drop date</w:t>
      </w:r>
    </w:p>
    <w:p w14:paraId="63495163" w14:textId="77777777" w:rsidR="00CE5BAD" w:rsidRPr="0069133F" w:rsidRDefault="00CE5BAD" w:rsidP="00CE5BAD">
      <w:pPr>
        <w:numPr>
          <w:ilvl w:val="0"/>
          <w:numId w:val="20"/>
        </w:num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sz w:val="20"/>
          <w:szCs w:val="20"/>
          <w:lang w:val="en-GB"/>
        </w:rPr>
      </w:pPr>
      <w:r w:rsidRPr="0069133F">
        <w:rPr>
          <w:rFonts w:ascii="Arial" w:hAnsi="Arial" w:cs="Arial"/>
          <w:sz w:val="20"/>
          <w:szCs w:val="20"/>
          <w:lang w:val="en-GB"/>
        </w:rPr>
        <w:t>Assignment 2</w:t>
      </w:r>
      <w:r w:rsidRPr="0069133F">
        <w:rPr>
          <w:rFonts w:ascii="Arial" w:hAnsi="Arial" w:cs="Arial"/>
          <w:sz w:val="20"/>
          <w:szCs w:val="20"/>
        </w:rPr>
        <w:t>:</w:t>
      </w:r>
      <w:r w:rsidRPr="0069133F">
        <w:rPr>
          <w:rFonts w:ascii="Arial" w:hAnsi="Arial" w:cs="Arial"/>
          <w:sz w:val="20"/>
          <w:szCs w:val="20"/>
        </w:rPr>
        <w:tab/>
      </w:r>
      <w:r w:rsidR="00B04D06" w:rsidRPr="0069133F">
        <w:rPr>
          <w:rFonts w:ascii="Arial" w:hAnsi="Arial" w:cs="Arial"/>
          <w:sz w:val="20"/>
          <w:szCs w:val="20"/>
        </w:rPr>
        <w:tab/>
      </w:r>
      <w:r w:rsidR="00B04D06" w:rsidRPr="0069133F">
        <w:rPr>
          <w:rFonts w:ascii="Arial" w:hAnsi="Arial" w:cs="Arial"/>
          <w:sz w:val="20"/>
          <w:szCs w:val="20"/>
        </w:rPr>
        <w:tab/>
      </w:r>
      <w:r w:rsidR="00B04D06" w:rsidRPr="0069133F">
        <w:rPr>
          <w:rFonts w:ascii="Arial" w:hAnsi="Arial" w:cs="Arial"/>
          <w:sz w:val="20"/>
          <w:szCs w:val="20"/>
        </w:rPr>
        <w:tab/>
      </w:r>
      <w:r w:rsidR="008F6AA4" w:rsidRPr="0069133F">
        <w:rPr>
          <w:rFonts w:ascii="Arial" w:hAnsi="Arial" w:cs="Arial"/>
          <w:sz w:val="20"/>
          <w:szCs w:val="20"/>
        </w:rPr>
        <w:tab/>
      </w:r>
      <w:r w:rsidR="00B04D06" w:rsidRPr="0069133F">
        <w:rPr>
          <w:rFonts w:ascii="Arial" w:hAnsi="Arial" w:cs="Arial"/>
          <w:sz w:val="20"/>
          <w:szCs w:val="20"/>
        </w:rPr>
        <w:tab/>
      </w:r>
      <w:r w:rsidRPr="0069133F">
        <w:rPr>
          <w:rFonts w:ascii="Arial" w:hAnsi="Arial" w:cs="Arial"/>
          <w:b/>
          <w:sz w:val="20"/>
          <w:szCs w:val="20"/>
          <w:lang w:val="en-GB"/>
        </w:rPr>
        <w:t>Last week of term in April</w:t>
      </w:r>
    </w:p>
    <w:p w14:paraId="0EC43DB3" w14:textId="19C7E96E" w:rsidR="00B04D06" w:rsidRPr="0069133F" w:rsidRDefault="00B04D06" w:rsidP="008F6AA4">
      <w:pPr>
        <w:numPr>
          <w:ilvl w:val="0"/>
          <w:numId w:val="22"/>
        </w:num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sz w:val="20"/>
          <w:szCs w:val="20"/>
          <w:lang w:val="en-GB"/>
        </w:rPr>
      </w:pPr>
      <w:r w:rsidRPr="0069133F">
        <w:rPr>
          <w:rFonts w:ascii="Arial" w:hAnsi="Arial" w:cs="Arial"/>
          <w:sz w:val="20"/>
          <w:szCs w:val="20"/>
          <w:lang w:val="en-GB"/>
        </w:rPr>
        <w:t>Final mark reported by the supervisor to department</w:t>
      </w:r>
      <w:r w:rsidRPr="0069133F">
        <w:rPr>
          <w:rFonts w:ascii="Arial" w:hAnsi="Arial" w:cs="Arial"/>
          <w:sz w:val="20"/>
          <w:szCs w:val="20"/>
          <w:lang w:val="en-GB"/>
        </w:rPr>
        <w:tab/>
      </w:r>
      <w:r w:rsidR="001F59D2">
        <w:rPr>
          <w:rFonts w:ascii="Arial" w:hAnsi="Arial" w:cs="Arial"/>
          <w:sz w:val="20"/>
          <w:szCs w:val="20"/>
          <w:lang w:val="en-GB"/>
        </w:rPr>
        <w:tab/>
      </w:r>
      <w:r w:rsidRPr="0069133F">
        <w:rPr>
          <w:rFonts w:ascii="Arial" w:hAnsi="Arial" w:cs="Arial"/>
          <w:b/>
          <w:sz w:val="20"/>
          <w:szCs w:val="20"/>
          <w:lang w:val="en-GB"/>
        </w:rPr>
        <w:t>One week after submission of report</w:t>
      </w:r>
      <w:r w:rsidR="00DA6B94" w:rsidRPr="0069133F">
        <w:rPr>
          <w:rFonts w:ascii="Arial" w:hAnsi="Arial" w:cs="Arial"/>
          <w:b/>
          <w:sz w:val="20"/>
          <w:szCs w:val="20"/>
          <w:lang w:val="en-GB"/>
        </w:rPr>
        <w:t xml:space="preserve"> </w:t>
      </w:r>
    </w:p>
    <w:p w14:paraId="3225A0DB" w14:textId="6898B01F" w:rsidR="00175300" w:rsidRPr="0069133F" w:rsidRDefault="00175300" w:rsidP="00175300">
      <w:p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b/>
          <w:sz w:val="20"/>
          <w:szCs w:val="20"/>
          <w:lang w:val="en-GB"/>
        </w:rPr>
      </w:pPr>
    </w:p>
    <w:p w14:paraId="36F1FDC2" w14:textId="38A91723" w:rsidR="00175300" w:rsidRPr="0069133F" w:rsidRDefault="00175300" w:rsidP="00654CCF">
      <w:pPr>
        <w:numPr>
          <w:ilvl w:val="0"/>
          <w:numId w:val="19"/>
        </w:numPr>
        <w:tabs>
          <w:tab w:val="left" w:pos="-720"/>
          <w:tab w:val="left" w:pos="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ind w:left="567" w:hanging="567"/>
        <w:rPr>
          <w:rFonts w:ascii="Arial" w:hAnsi="Arial" w:cs="Arial"/>
          <w:sz w:val="20"/>
          <w:szCs w:val="20"/>
          <w:lang w:val="en-GB"/>
        </w:rPr>
      </w:pPr>
      <w:r w:rsidRPr="0069133F">
        <w:rPr>
          <w:rFonts w:ascii="Arial" w:hAnsi="Arial" w:cs="Arial"/>
          <w:b/>
          <w:bCs/>
          <w:sz w:val="20"/>
          <w:szCs w:val="20"/>
          <w:u w:val="single"/>
          <w:lang w:val="en-GB"/>
        </w:rPr>
        <w:t>FIRST SUMMER SESSION:</w:t>
      </w:r>
      <w:r w:rsidRPr="0069133F">
        <w:rPr>
          <w:rFonts w:ascii="Arial" w:hAnsi="Arial" w:cs="Arial"/>
          <w:sz w:val="20"/>
          <w:szCs w:val="20"/>
          <w:lang w:val="en-GB"/>
        </w:rPr>
        <w:t xml:space="preserve"> </w:t>
      </w:r>
      <w:r w:rsidRPr="0069133F">
        <w:rPr>
          <w:rFonts w:ascii="Arial" w:hAnsi="Arial" w:cs="Arial"/>
          <w:sz w:val="20"/>
          <w:szCs w:val="20"/>
          <w:lang w:val="en-GB"/>
        </w:rPr>
        <w:tab/>
      </w:r>
      <w:r w:rsidRPr="0069133F">
        <w:rPr>
          <w:rFonts w:ascii="Arial" w:hAnsi="Arial" w:cs="Arial"/>
          <w:sz w:val="20"/>
          <w:szCs w:val="20"/>
          <w:lang w:val="en-GB"/>
        </w:rPr>
        <w:tab/>
      </w:r>
      <w:r w:rsidR="00F524D6">
        <w:rPr>
          <w:rFonts w:ascii="Arial" w:hAnsi="Arial" w:cs="Arial"/>
          <w:sz w:val="20"/>
          <w:szCs w:val="20"/>
          <w:lang w:val="en-GB"/>
        </w:rPr>
        <w:tab/>
      </w:r>
      <w:r w:rsidRPr="0069133F">
        <w:rPr>
          <w:rFonts w:ascii="Arial" w:hAnsi="Arial" w:cs="Arial"/>
          <w:b/>
          <w:i/>
          <w:iCs/>
          <w:sz w:val="20"/>
          <w:szCs w:val="20"/>
          <w:lang w:val="en-GB"/>
        </w:rPr>
        <w:t>(Please</w:t>
      </w:r>
      <w:r w:rsidRPr="0069133F">
        <w:rPr>
          <w:rFonts w:ascii="Arial" w:hAnsi="Arial" w:cs="Arial"/>
          <w:b/>
          <w:sz w:val="20"/>
          <w:szCs w:val="20"/>
          <w:lang w:val="en-GB"/>
        </w:rPr>
        <w:t xml:space="preserve"> </w:t>
      </w:r>
      <w:r w:rsidRPr="0069133F">
        <w:rPr>
          <w:rFonts w:ascii="Arial" w:hAnsi="Arial" w:cs="Arial"/>
          <w:b/>
          <w:i/>
          <w:iCs/>
          <w:sz w:val="20"/>
          <w:szCs w:val="20"/>
          <w:lang w:val="en-GB"/>
        </w:rPr>
        <w:t>Check Arts &amp; Science Timetable for specific dates)</w:t>
      </w:r>
    </w:p>
    <w:p w14:paraId="7CA0DAC8" w14:textId="77777777" w:rsidR="00175300" w:rsidRPr="0069133F" w:rsidRDefault="00175300" w:rsidP="00175300">
      <w:pPr>
        <w:numPr>
          <w:ilvl w:val="0"/>
          <w:numId w:val="20"/>
        </w:num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b/>
          <w:sz w:val="20"/>
          <w:szCs w:val="20"/>
          <w:lang w:val="en-GB"/>
        </w:rPr>
      </w:pPr>
      <w:r w:rsidRPr="0069133F">
        <w:rPr>
          <w:rFonts w:ascii="Arial" w:hAnsi="Arial" w:cs="Arial"/>
          <w:sz w:val="20"/>
          <w:szCs w:val="20"/>
          <w:lang w:val="en-GB"/>
        </w:rPr>
        <w:t>In-course assessment:</w:t>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b/>
          <w:sz w:val="20"/>
          <w:szCs w:val="20"/>
          <w:lang w:val="en-GB"/>
        </w:rPr>
        <w:t>May - June</w:t>
      </w:r>
    </w:p>
    <w:p w14:paraId="41F62CA8" w14:textId="77777777" w:rsidR="00175300" w:rsidRPr="0069133F" w:rsidRDefault="00175300" w:rsidP="00175300">
      <w:pPr>
        <w:numPr>
          <w:ilvl w:val="0"/>
          <w:numId w:val="20"/>
        </w:num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b/>
          <w:sz w:val="20"/>
          <w:szCs w:val="20"/>
          <w:lang w:val="en-GB"/>
        </w:rPr>
      </w:pPr>
      <w:r w:rsidRPr="0069133F">
        <w:rPr>
          <w:rFonts w:ascii="Arial" w:hAnsi="Arial" w:cs="Arial"/>
          <w:sz w:val="20"/>
          <w:szCs w:val="20"/>
          <w:lang w:val="en-GB"/>
        </w:rPr>
        <w:t>Completion of work and data collection:</w:t>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b/>
          <w:sz w:val="20"/>
          <w:szCs w:val="20"/>
          <w:lang w:val="en-GB"/>
        </w:rPr>
        <w:t>TBD</w:t>
      </w:r>
    </w:p>
    <w:p w14:paraId="1C1C0891" w14:textId="77777777" w:rsidR="00175300" w:rsidRPr="0069133F" w:rsidRDefault="00175300" w:rsidP="00175300">
      <w:pPr>
        <w:numPr>
          <w:ilvl w:val="0"/>
          <w:numId w:val="20"/>
        </w:num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b/>
          <w:sz w:val="20"/>
          <w:szCs w:val="20"/>
          <w:lang w:val="en-GB"/>
        </w:rPr>
      </w:pPr>
      <w:r w:rsidRPr="0069133F">
        <w:rPr>
          <w:rFonts w:ascii="Arial" w:hAnsi="Arial" w:cs="Arial"/>
          <w:sz w:val="20"/>
          <w:szCs w:val="20"/>
          <w:lang w:val="en-GB"/>
        </w:rPr>
        <w:t>Research objectives/Project hypothesis:</w:t>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b/>
          <w:sz w:val="20"/>
          <w:szCs w:val="20"/>
          <w:lang w:val="en-GB"/>
        </w:rPr>
        <w:t>1 week prior to drop date</w:t>
      </w:r>
    </w:p>
    <w:p w14:paraId="7A816CDA" w14:textId="77777777" w:rsidR="00175300" w:rsidRPr="0069133F" w:rsidRDefault="00175300" w:rsidP="00175300">
      <w:pPr>
        <w:numPr>
          <w:ilvl w:val="0"/>
          <w:numId w:val="20"/>
        </w:num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sz w:val="20"/>
          <w:szCs w:val="20"/>
          <w:lang w:val="en-GB"/>
        </w:rPr>
      </w:pPr>
      <w:r w:rsidRPr="0069133F">
        <w:rPr>
          <w:rFonts w:ascii="Arial" w:hAnsi="Arial" w:cs="Arial"/>
          <w:sz w:val="20"/>
          <w:szCs w:val="20"/>
          <w:lang w:val="en-GB"/>
        </w:rPr>
        <w:t>Assignment 2</w:t>
      </w:r>
      <w:r w:rsidRPr="0069133F">
        <w:rPr>
          <w:rFonts w:ascii="Arial" w:hAnsi="Arial" w:cs="Arial"/>
          <w:sz w:val="20"/>
          <w:szCs w:val="20"/>
        </w:rPr>
        <w:t>:</w:t>
      </w:r>
      <w:r w:rsidRPr="0069133F">
        <w:rPr>
          <w:rFonts w:ascii="Arial" w:hAnsi="Arial" w:cs="Arial"/>
          <w:sz w:val="20"/>
          <w:szCs w:val="20"/>
        </w:rPr>
        <w:tab/>
      </w:r>
      <w:r w:rsidRPr="0069133F">
        <w:rPr>
          <w:rFonts w:ascii="Arial" w:hAnsi="Arial" w:cs="Arial"/>
          <w:sz w:val="20"/>
          <w:szCs w:val="20"/>
        </w:rPr>
        <w:tab/>
      </w:r>
      <w:r w:rsidRPr="0069133F">
        <w:rPr>
          <w:rFonts w:ascii="Arial" w:hAnsi="Arial" w:cs="Arial"/>
          <w:sz w:val="20"/>
          <w:szCs w:val="20"/>
        </w:rPr>
        <w:tab/>
      </w:r>
      <w:r w:rsidRPr="0069133F">
        <w:rPr>
          <w:rFonts w:ascii="Arial" w:hAnsi="Arial" w:cs="Arial"/>
          <w:sz w:val="20"/>
          <w:szCs w:val="20"/>
        </w:rPr>
        <w:tab/>
      </w:r>
      <w:r w:rsidRPr="0069133F">
        <w:rPr>
          <w:rFonts w:ascii="Arial" w:hAnsi="Arial" w:cs="Arial"/>
          <w:sz w:val="20"/>
          <w:szCs w:val="20"/>
        </w:rPr>
        <w:tab/>
      </w:r>
      <w:r w:rsidRPr="0069133F">
        <w:rPr>
          <w:rFonts w:ascii="Arial" w:hAnsi="Arial" w:cs="Arial"/>
          <w:sz w:val="20"/>
          <w:szCs w:val="20"/>
        </w:rPr>
        <w:tab/>
      </w:r>
      <w:r w:rsidRPr="0069133F">
        <w:rPr>
          <w:rFonts w:ascii="Arial" w:hAnsi="Arial" w:cs="Arial"/>
          <w:b/>
          <w:sz w:val="20"/>
          <w:szCs w:val="20"/>
          <w:lang w:val="en-GB"/>
        </w:rPr>
        <w:t>Last week of term in June</w:t>
      </w:r>
    </w:p>
    <w:p w14:paraId="116C5172" w14:textId="2552E1ED" w:rsidR="00175300" w:rsidRPr="0069133F" w:rsidRDefault="00175300" w:rsidP="00175300">
      <w:pPr>
        <w:numPr>
          <w:ilvl w:val="0"/>
          <w:numId w:val="20"/>
        </w:num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b/>
          <w:sz w:val="20"/>
          <w:szCs w:val="20"/>
          <w:lang w:val="en-GB"/>
        </w:rPr>
      </w:pPr>
      <w:r w:rsidRPr="0069133F">
        <w:rPr>
          <w:rFonts w:ascii="Arial" w:hAnsi="Arial" w:cs="Arial"/>
          <w:sz w:val="20"/>
          <w:szCs w:val="20"/>
          <w:lang w:val="en-GB"/>
        </w:rPr>
        <w:t>Final mark reported by the supervisor to department</w:t>
      </w:r>
      <w:r w:rsidRPr="0069133F">
        <w:rPr>
          <w:rFonts w:ascii="Arial" w:hAnsi="Arial" w:cs="Arial"/>
          <w:sz w:val="20"/>
          <w:szCs w:val="20"/>
          <w:lang w:val="en-GB"/>
        </w:rPr>
        <w:tab/>
      </w:r>
      <w:r w:rsidR="001F59D2">
        <w:rPr>
          <w:rFonts w:ascii="Arial" w:hAnsi="Arial" w:cs="Arial"/>
          <w:sz w:val="20"/>
          <w:szCs w:val="20"/>
          <w:lang w:val="en-GB"/>
        </w:rPr>
        <w:tab/>
      </w:r>
      <w:r w:rsidRPr="0069133F">
        <w:rPr>
          <w:rFonts w:ascii="Arial" w:hAnsi="Arial" w:cs="Arial"/>
          <w:b/>
          <w:sz w:val="20"/>
          <w:szCs w:val="20"/>
          <w:lang w:val="en-GB"/>
        </w:rPr>
        <w:t xml:space="preserve">One week after submission of report </w:t>
      </w:r>
    </w:p>
    <w:p w14:paraId="037D2FAD" w14:textId="77777777" w:rsidR="00175300" w:rsidRPr="0069133F" w:rsidRDefault="00175300" w:rsidP="00175300">
      <w:pPr>
        <w:tabs>
          <w:tab w:val="left" w:pos="-720"/>
          <w:tab w:val="left" w:pos="0"/>
          <w:tab w:val="left" w:pos="72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sz w:val="20"/>
          <w:szCs w:val="20"/>
          <w:lang w:val="en-GB"/>
        </w:rPr>
      </w:pPr>
    </w:p>
    <w:p w14:paraId="749AA83B" w14:textId="19EF1830" w:rsidR="00175300" w:rsidRPr="0069133F" w:rsidRDefault="00175300" w:rsidP="00654CCF">
      <w:pPr>
        <w:numPr>
          <w:ilvl w:val="0"/>
          <w:numId w:val="19"/>
        </w:numPr>
        <w:tabs>
          <w:tab w:val="left" w:pos="-720"/>
          <w:tab w:val="left" w:pos="0"/>
          <w:tab w:val="left" w:pos="720"/>
          <w:tab w:val="right" w:pos="10800"/>
        </w:tabs>
        <w:spacing w:line="276" w:lineRule="auto"/>
        <w:ind w:left="567" w:hanging="567"/>
        <w:rPr>
          <w:rFonts w:ascii="Arial" w:hAnsi="Arial" w:cs="Arial"/>
          <w:b/>
          <w:sz w:val="20"/>
          <w:szCs w:val="20"/>
          <w:lang w:val="en-GB"/>
        </w:rPr>
      </w:pPr>
      <w:r w:rsidRPr="0069133F">
        <w:rPr>
          <w:rFonts w:ascii="Arial" w:hAnsi="Arial" w:cs="Arial"/>
          <w:b/>
          <w:bCs/>
          <w:sz w:val="20"/>
          <w:szCs w:val="20"/>
          <w:u w:val="single"/>
          <w:lang w:val="en-GB"/>
        </w:rPr>
        <w:t xml:space="preserve">SECOND SUMMER SESSION: </w:t>
      </w:r>
      <w:r w:rsidRPr="0069133F">
        <w:rPr>
          <w:rFonts w:ascii="Arial" w:hAnsi="Arial" w:cs="Arial"/>
          <w:sz w:val="20"/>
          <w:szCs w:val="20"/>
          <w:lang w:val="en-GB"/>
        </w:rPr>
        <w:tab/>
      </w:r>
      <w:r w:rsidRPr="0069133F">
        <w:rPr>
          <w:rFonts w:ascii="Arial" w:hAnsi="Arial" w:cs="Arial"/>
          <w:b/>
          <w:i/>
          <w:iCs/>
          <w:sz w:val="20"/>
          <w:szCs w:val="20"/>
          <w:lang w:val="en-GB"/>
        </w:rPr>
        <w:t>(Please</w:t>
      </w:r>
      <w:r w:rsidRPr="0069133F">
        <w:rPr>
          <w:rFonts w:ascii="Arial" w:hAnsi="Arial" w:cs="Arial"/>
          <w:b/>
          <w:sz w:val="20"/>
          <w:szCs w:val="20"/>
          <w:lang w:val="en-GB"/>
        </w:rPr>
        <w:t xml:space="preserve"> </w:t>
      </w:r>
      <w:r w:rsidRPr="0069133F">
        <w:rPr>
          <w:rFonts w:ascii="Arial" w:hAnsi="Arial" w:cs="Arial"/>
          <w:b/>
          <w:i/>
          <w:iCs/>
          <w:sz w:val="20"/>
          <w:szCs w:val="20"/>
          <w:lang w:val="en-GB"/>
        </w:rPr>
        <w:t>Check Arts &amp; Science Timetable for specific dates)</w:t>
      </w:r>
    </w:p>
    <w:p w14:paraId="6C34DBF6" w14:textId="77777777" w:rsidR="00175300" w:rsidRPr="0069133F" w:rsidRDefault="00175300" w:rsidP="00175300">
      <w:pPr>
        <w:numPr>
          <w:ilvl w:val="0"/>
          <w:numId w:val="22"/>
        </w:num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b/>
          <w:sz w:val="20"/>
          <w:szCs w:val="20"/>
          <w:lang w:val="en-GB"/>
        </w:rPr>
      </w:pPr>
      <w:r w:rsidRPr="0069133F">
        <w:rPr>
          <w:rFonts w:ascii="Arial" w:hAnsi="Arial" w:cs="Arial"/>
          <w:sz w:val="20"/>
          <w:szCs w:val="20"/>
          <w:lang w:val="en-GB"/>
        </w:rPr>
        <w:t>In-course assessment:</w:t>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b/>
          <w:sz w:val="20"/>
          <w:szCs w:val="20"/>
          <w:lang w:val="en-GB"/>
        </w:rPr>
        <w:t>July - August</w:t>
      </w:r>
    </w:p>
    <w:p w14:paraId="42E76860" w14:textId="77777777" w:rsidR="00175300" w:rsidRPr="0069133F" w:rsidRDefault="00175300" w:rsidP="00175300">
      <w:pPr>
        <w:numPr>
          <w:ilvl w:val="0"/>
          <w:numId w:val="22"/>
        </w:num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b/>
          <w:sz w:val="20"/>
          <w:szCs w:val="20"/>
          <w:lang w:val="en-GB"/>
        </w:rPr>
      </w:pPr>
      <w:r w:rsidRPr="0069133F">
        <w:rPr>
          <w:rFonts w:ascii="Arial" w:hAnsi="Arial" w:cs="Arial"/>
          <w:sz w:val="20"/>
          <w:szCs w:val="20"/>
          <w:lang w:val="en-GB"/>
        </w:rPr>
        <w:t>Completion of work and data collection:</w:t>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b/>
          <w:sz w:val="20"/>
          <w:szCs w:val="20"/>
          <w:lang w:val="en-GB"/>
        </w:rPr>
        <w:t>TBD</w:t>
      </w:r>
    </w:p>
    <w:p w14:paraId="429BF607" w14:textId="77777777" w:rsidR="00175300" w:rsidRPr="0069133F" w:rsidRDefault="00175300" w:rsidP="00175300">
      <w:pPr>
        <w:numPr>
          <w:ilvl w:val="0"/>
          <w:numId w:val="22"/>
        </w:num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b/>
          <w:sz w:val="20"/>
          <w:szCs w:val="20"/>
          <w:lang w:val="en-GB"/>
        </w:rPr>
      </w:pPr>
      <w:r w:rsidRPr="0069133F">
        <w:rPr>
          <w:rFonts w:ascii="Arial" w:hAnsi="Arial" w:cs="Arial"/>
          <w:sz w:val="20"/>
          <w:szCs w:val="20"/>
          <w:lang w:val="en-GB"/>
        </w:rPr>
        <w:t>Research objectives/Project hypothesis:</w:t>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b/>
          <w:sz w:val="20"/>
          <w:szCs w:val="20"/>
          <w:lang w:val="en-GB"/>
        </w:rPr>
        <w:t>1 week prior to drop date</w:t>
      </w:r>
    </w:p>
    <w:p w14:paraId="743A4B7F" w14:textId="77777777" w:rsidR="00175300" w:rsidRPr="0069133F" w:rsidRDefault="00175300" w:rsidP="00175300">
      <w:pPr>
        <w:numPr>
          <w:ilvl w:val="0"/>
          <w:numId w:val="20"/>
        </w:num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sz w:val="20"/>
          <w:szCs w:val="20"/>
          <w:lang w:val="en-GB"/>
        </w:rPr>
      </w:pPr>
      <w:r w:rsidRPr="0069133F">
        <w:rPr>
          <w:rFonts w:ascii="Arial" w:hAnsi="Arial" w:cs="Arial"/>
          <w:sz w:val="20"/>
          <w:szCs w:val="20"/>
          <w:lang w:val="en-GB"/>
        </w:rPr>
        <w:t>Assignment 2</w:t>
      </w:r>
      <w:r w:rsidRPr="0069133F">
        <w:rPr>
          <w:rFonts w:ascii="Arial" w:hAnsi="Arial" w:cs="Arial"/>
          <w:sz w:val="20"/>
          <w:szCs w:val="20"/>
        </w:rPr>
        <w:t>:</w:t>
      </w:r>
      <w:r w:rsidRPr="0069133F">
        <w:rPr>
          <w:rFonts w:ascii="Arial" w:hAnsi="Arial" w:cs="Arial"/>
          <w:sz w:val="20"/>
          <w:szCs w:val="20"/>
        </w:rPr>
        <w:tab/>
      </w:r>
      <w:r w:rsidRPr="0069133F">
        <w:rPr>
          <w:rFonts w:ascii="Arial" w:hAnsi="Arial" w:cs="Arial"/>
          <w:sz w:val="20"/>
          <w:szCs w:val="20"/>
        </w:rPr>
        <w:tab/>
      </w:r>
      <w:r w:rsidRPr="0069133F">
        <w:rPr>
          <w:rFonts w:ascii="Arial" w:hAnsi="Arial" w:cs="Arial"/>
          <w:sz w:val="20"/>
          <w:szCs w:val="20"/>
        </w:rPr>
        <w:tab/>
      </w:r>
      <w:r w:rsidRPr="0069133F">
        <w:rPr>
          <w:rFonts w:ascii="Arial" w:hAnsi="Arial" w:cs="Arial"/>
          <w:sz w:val="20"/>
          <w:szCs w:val="20"/>
        </w:rPr>
        <w:tab/>
      </w:r>
      <w:r w:rsidRPr="0069133F">
        <w:rPr>
          <w:rFonts w:ascii="Arial" w:hAnsi="Arial" w:cs="Arial"/>
          <w:sz w:val="20"/>
          <w:szCs w:val="20"/>
        </w:rPr>
        <w:tab/>
      </w:r>
      <w:r w:rsidRPr="0069133F">
        <w:rPr>
          <w:rFonts w:ascii="Arial" w:hAnsi="Arial" w:cs="Arial"/>
          <w:sz w:val="20"/>
          <w:szCs w:val="20"/>
        </w:rPr>
        <w:tab/>
      </w:r>
      <w:r w:rsidRPr="0069133F">
        <w:rPr>
          <w:rFonts w:ascii="Arial" w:hAnsi="Arial" w:cs="Arial"/>
          <w:b/>
          <w:sz w:val="20"/>
          <w:szCs w:val="20"/>
          <w:lang w:val="en-GB"/>
        </w:rPr>
        <w:t>Last week of term in August</w:t>
      </w:r>
    </w:p>
    <w:p w14:paraId="7B6F48FC" w14:textId="77B20714" w:rsidR="00175300" w:rsidRPr="0069133F" w:rsidRDefault="00175300" w:rsidP="00175300">
      <w:pPr>
        <w:numPr>
          <w:ilvl w:val="0"/>
          <w:numId w:val="22"/>
        </w:num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sz w:val="20"/>
          <w:szCs w:val="20"/>
          <w:lang w:val="en-GB"/>
        </w:rPr>
      </w:pPr>
      <w:r w:rsidRPr="0069133F">
        <w:rPr>
          <w:rFonts w:ascii="Arial" w:hAnsi="Arial" w:cs="Arial"/>
          <w:sz w:val="20"/>
          <w:szCs w:val="20"/>
          <w:lang w:val="en-GB"/>
        </w:rPr>
        <w:t>Final mark reported by the supervisor to department</w:t>
      </w:r>
      <w:r w:rsidRPr="0069133F">
        <w:rPr>
          <w:rFonts w:ascii="Arial" w:hAnsi="Arial" w:cs="Arial"/>
          <w:sz w:val="20"/>
          <w:szCs w:val="20"/>
          <w:lang w:val="en-GB"/>
        </w:rPr>
        <w:tab/>
      </w:r>
      <w:r w:rsidR="001F59D2">
        <w:rPr>
          <w:rFonts w:ascii="Arial" w:hAnsi="Arial" w:cs="Arial"/>
          <w:sz w:val="20"/>
          <w:szCs w:val="20"/>
          <w:lang w:val="en-GB"/>
        </w:rPr>
        <w:tab/>
      </w:r>
      <w:r w:rsidRPr="0069133F">
        <w:rPr>
          <w:rFonts w:ascii="Arial" w:hAnsi="Arial" w:cs="Arial"/>
          <w:b/>
          <w:sz w:val="20"/>
          <w:szCs w:val="20"/>
          <w:lang w:val="en-GB"/>
        </w:rPr>
        <w:t xml:space="preserve">One week after submission of report </w:t>
      </w:r>
    </w:p>
    <w:p w14:paraId="44A988CD" w14:textId="77777777" w:rsidR="00175300" w:rsidRPr="0069133F" w:rsidRDefault="00175300" w:rsidP="00175300">
      <w:p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sz w:val="20"/>
          <w:szCs w:val="20"/>
          <w:lang w:val="en-GB"/>
        </w:rPr>
      </w:pPr>
    </w:p>
    <w:p w14:paraId="642A44A3" w14:textId="77777777" w:rsidR="002471D2" w:rsidRPr="0069133F" w:rsidRDefault="002471D2" w:rsidP="008F6AA4">
      <w:pPr>
        <w:tabs>
          <w:tab w:val="left" w:pos="-720"/>
          <w:tab w:val="left" w:pos="0"/>
          <w:tab w:val="left" w:pos="72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sz w:val="20"/>
          <w:szCs w:val="20"/>
          <w:lang w:val="en-GB"/>
        </w:rPr>
      </w:pPr>
    </w:p>
    <w:p w14:paraId="449807DE" w14:textId="1F08B561" w:rsidR="00E520BB" w:rsidRDefault="00E520BB" w:rsidP="008F6AA4">
      <w:pPr>
        <w:tabs>
          <w:tab w:val="left" w:pos="-720"/>
          <w:tab w:val="left" w:pos="0"/>
          <w:tab w:val="left" w:pos="72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b/>
          <w:sz w:val="20"/>
          <w:szCs w:val="20"/>
          <w:lang w:val="en-GB"/>
        </w:rPr>
      </w:pPr>
      <w:r w:rsidRPr="0069133F">
        <w:rPr>
          <w:rFonts w:ascii="Arial" w:hAnsi="Arial" w:cs="Arial"/>
          <w:b/>
          <w:sz w:val="20"/>
          <w:szCs w:val="20"/>
          <w:lang w:val="en-GB"/>
        </w:rPr>
        <w:t>GRADE:</w:t>
      </w:r>
      <w:r w:rsidRPr="0069133F">
        <w:rPr>
          <w:rFonts w:ascii="Arial" w:hAnsi="Arial" w:cs="Arial"/>
          <w:b/>
          <w:sz w:val="20"/>
          <w:szCs w:val="20"/>
          <w:lang w:val="en-GB"/>
        </w:rPr>
        <w:tab/>
        <w:t>PASS</w:t>
      </w:r>
      <w:r w:rsidRPr="0069133F">
        <w:rPr>
          <w:rFonts w:ascii="Arial" w:hAnsi="Arial" w:cs="Arial"/>
          <w:b/>
          <w:sz w:val="20"/>
          <w:szCs w:val="20"/>
          <w:lang w:val="en-GB"/>
        </w:rPr>
        <w:tab/>
      </w:r>
      <w:r w:rsidRPr="0069133F">
        <w:rPr>
          <w:rFonts w:ascii="Arial" w:hAnsi="Arial" w:cs="Arial"/>
          <w:b/>
          <w:sz w:val="20"/>
          <w:szCs w:val="20"/>
          <w:lang w:val="en-GB"/>
        </w:rPr>
        <w:tab/>
        <w:t>FAIL</w:t>
      </w:r>
      <w:bookmarkEnd w:id="2"/>
      <w:bookmarkEnd w:id="3"/>
    </w:p>
    <w:p w14:paraId="2C231518" w14:textId="77777777" w:rsidR="001F59D2" w:rsidRPr="0069133F" w:rsidRDefault="001F59D2" w:rsidP="008F6AA4">
      <w:pPr>
        <w:tabs>
          <w:tab w:val="left" w:pos="-720"/>
          <w:tab w:val="left" w:pos="0"/>
          <w:tab w:val="left" w:pos="72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b/>
          <w:sz w:val="20"/>
          <w:szCs w:val="20"/>
          <w:lang w:val="en-GB"/>
        </w:rPr>
      </w:pPr>
    </w:p>
    <w:p w14:paraId="084059F8" w14:textId="0B870ADE" w:rsidR="00144185" w:rsidRPr="0069133F" w:rsidRDefault="00365AFD" w:rsidP="008F6AA4">
      <w:pPr>
        <w:tabs>
          <w:tab w:val="left" w:pos="-720"/>
          <w:tab w:val="left" w:pos="0"/>
          <w:tab w:val="left" w:pos="72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bCs/>
          <w:sz w:val="20"/>
          <w:szCs w:val="20"/>
          <w:lang w:val="en-GB"/>
        </w:rPr>
      </w:pPr>
      <w:r w:rsidRPr="0069133F">
        <w:rPr>
          <w:rFonts w:ascii="Arial" w:hAnsi="Arial" w:cs="Arial"/>
          <w:b/>
          <w:sz w:val="20"/>
          <w:szCs w:val="20"/>
          <w:lang w:val="en-GB"/>
        </w:rPr>
        <w:t xml:space="preserve"> </w:t>
      </w:r>
      <w:r w:rsidRPr="0069133F">
        <w:rPr>
          <w:rFonts w:ascii="Arial" w:hAnsi="Arial" w:cs="Arial"/>
          <w:b/>
          <w:sz w:val="20"/>
          <w:szCs w:val="20"/>
          <w:lang w:val="en-GB"/>
        </w:rPr>
        <w:tab/>
      </w:r>
      <w:r w:rsidRPr="0069133F">
        <w:rPr>
          <w:rFonts w:ascii="Arial" w:hAnsi="Arial" w:cs="Arial"/>
          <w:bCs/>
          <w:sz w:val="20"/>
          <w:szCs w:val="20"/>
          <w:lang w:val="en-GB"/>
        </w:rPr>
        <w:t xml:space="preserve">Please note that although a Pass grade will not affect the overall GPA, a Fail grade will be considered as less than 50% and will have an impact on the GPA. </w:t>
      </w:r>
    </w:p>
    <w:sectPr w:rsidR="00144185" w:rsidRPr="0069133F" w:rsidSect="00333510">
      <w:pgSz w:w="12240" w:h="15840"/>
      <w:pgMar w:top="720" w:right="720" w:bottom="720" w:left="720" w:header="126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4F525" w14:textId="77777777" w:rsidR="00333510" w:rsidRDefault="00333510">
      <w:r>
        <w:separator/>
      </w:r>
    </w:p>
  </w:endnote>
  <w:endnote w:type="continuationSeparator" w:id="0">
    <w:p w14:paraId="20662839" w14:textId="77777777" w:rsidR="00333510" w:rsidRDefault="00333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WP TypographicSymbols">
    <w:altName w:val="Courier New"/>
    <w:panose1 w:val="020B0604020202020204"/>
    <w:charset w:val="00"/>
    <w:family w:val="auto"/>
    <w:pitch w:val="variable"/>
    <w:sig w:usb0="00000003" w:usb1="00000000" w:usb2="00000000" w:usb3="00000000" w:csb0="00000001" w:csb1="00000000"/>
  </w:font>
  <w:font w:name="Courier">
    <w:panose1 w:val="00000000000000000000"/>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6597" w14:textId="77777777" w:rsidR="00A77897" w:rsidRDefault="00A77897">
    <w:pPr>
      <w:pStyle w:val="Footer"/>
      <w:jc w:val="center"/>
      <w:rPr>
        <w:rFonts w:ascii="Times New Roman" w:hAnsi="Times New Roman"/>
        <w:b/>
      </w:rPr>
    </w:pPr>
    <w:r>
      <w:rPr>
        <w:rStyle w:val="PageNumber"/>
        <w:rFonts w:ascii="Times New Roman" w:hAnsi="Times New Roman"/>
        <w:b/>
      </w:rPr>
      <w:fldChar w:fldCharType="begin"/>
    </w:r>
    <w:r>
      <w:rPr>
        <w:rStyle w:val="PageNumber"/>
        <w:rFonts w:ascii="Times New Roman" w:hAnsi="Times New Roman"/>
        <w:b/>
      </w:rPr>
      <w:instrText xml:space="preserve"> PAGE </w:instrText>
    </w:r>
    <w:r>
      <w:rPr>
        <w:rStyle w:val="PageNumber"/>
        <w:rFonts w:ascii="Times New Roman" w:hAnsi="Times New Roman"/>
        <w:b/>
      </w:rPr>
      <w:fldChar w:fldCharType="separate"/>
    </w:r>
    <w:r w:rsidR="00D27251">
      <w:rPr>
        <w:rStyle w:val="PageNumber"/>
        <w:rFonts w:ascii="Times New Roman" w:hAnsi="Times New Roman"/>
        <w:b/>
        <w:noProof/>
      </w:rPr>
      <w:t>1</w:t>
    </w:r>
    <w:r>
      <w:rPr>
        <w:rStyle w:val="PageNumber"/>
        <w:rFonts w:ascii="Times New Roman" w:hAnsi="Times New Roman"/>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69AE4" w14:textId="77777777" w:rsidR="00333510" w:rsidRDefault="00333510">
      <w:r>
        <w:separator/>
      </w:r>
    </w:p>
  </w:footnote>
  <w:footnote w:type="continuationSeparator" w:id="0">
    <w:p w14:paraId="1366AFAB" w14:textId="77777777" w:rsidR="00333510" w:rsidRDefault="00333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4CE6C0C"/>
    <w:lvl w:ilvl="0">
      <w:numFmt w:val="decimal"/>
      <w:lvlText w:val="*"/>
      <w:lvlJc w:val="left"/>
    </w:lvl>
  </w:abstractNum>
  <w:abstractNum w:abstractNumId="1" w15:restartNumberingAfterBreak="0">
    <w:nsid w:val="00000001"/>
    <w:multiLevelType w:val="multilevel"/>
    <w:tmpl w:val="00000000"/>
    <w:name w:val="AutoList4"/>
    <w:lvl w:ilvl="0">
      <w:start w:val="1"/>
      <w:numFmt w:val="lowerRoman"/>
      <w:lvlText w:val="%1)"/>
      <w:lvlJc w:val="left"/>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2" w15:restartNumberingAfterBreak="0">
    <w:nsid w:val="00000002"/>
    <w:multiLevelType w:val="multilevel"/>
    <w:tmpl w:val="00000000"/>
    <w:name w:val="AutoList5"/>
    <w:lvl w:ilvl="0">
      <w:start w:val="1"/>
      <w:numFmt w:val="decimal"/>
      <w:lvlText w:val="ii"/>
      <w:lvlJc w:val="left"/>
    </w:lvl>
    <w:lvl w:ilvl="1">
      <w:start w:val="1"/>
      <w:numFmt w:val="decimal"/>
      <w:lvlText w:val="ii"/>
      <w:lvlJc w:val="left"/>
    </w:lvl>
    <w:lvl w:ilvl="2">
      <w:start w:val="1"/>
      <w:numFmt w:val="decimal"/>
      <w:lvlText w:val="ii"/>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3" w15:restartNumberingAfterBreak="0">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7DB0204"/>
    <w:multiLevelType w:val="hybridMultilevel"/>
    <w:tmpl w:val="E5DA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93DDF"/>
    <w:multiLevelType w:val="hybridMultilevel"/>
    <w:tmpl w:val="AB5C630C"/>
    <w:lvl w:ilvl="0" w:tplc="1009000F">
      <w:start w:val="1"/>
      <w:numFmt w:val="decimal"/>
      <w:lvlText w:val="%1."/>
      <w:lvlJc w:val="left"/>
      <w:pPr>
        <w:ind w:left="360" w:hanging="360"/>
      </w:pPr>
      <w:rPr>
        <w:rFonts w:hint="default"/>
        <w:sz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0D0C44A8"/>
    <w:multiLevelType w:val="hybridMultilevel"/>
    <w:tmpl w:val="95381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B0774"/>
    <w:multiLevelType w:val="hybridMultilevel"/>
    <w:tmpl w:val="668C60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B224BB"/>
    <w:multiLevelType w:val="hybridMultilevel"/>
    <w:tmpl w:val="9BDCDA58"/>
    <w:lvl w:ilvl="0" w:tplc="56600B56">
      <w:start w:val="1"/>
      <w:numFmt w:val="decimal"/>
      <w:lvlText w:val="%1."/>
      <w:lvlJc w:val="left"/>
      <w:pPr>
        <w:ind w:left="540" w:hanging="54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99520B3"/>
    <w:multiLevelType w:val="hybridMultilevel"/>
    <w:tmpl w:val="312859B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1D877B9A"/>
    <w:multiLevelType w:val="hybridMultilevel"/>
    <w:tmpl w:val="1D2093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01B5BE1"/>
    <w:multiLevelType w:val="hybridMultilevel"/>
    <w:tmpl w:val="2794C14C"/>
    <w:lvl w:ilvl="0" w:tplc="1FC092C0">
      <w:start w:val="1"/>
      <w:numFmt w:val="lowerRoman"/>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54D3C8E"/>
    <w:multiLevelType w:val="hybridMultilevel"/>
    <w:tmpl w:val="9FB0BE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A291578"/>
    <w:multiLevelType w:val="hybridMultilevel"/>
    <w:tmpl w:val="2A86AE58"/>
    <w:lvl w:ilvl="0" w:tplc="5FAA65A6">
      <w:start w:val="8"/>
      <w:numFmt w:val="decimal"/>
      <w:lvlText w:val="%1."/>
      <w:lvlJc w:val="left"/>
      <w:pPr>
        <w:ind w:left="144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EBA6008"/>
    <w:multiLevelType w:val="hybridMultilevel"/>
    <w:tmpl w:val="BDB67C1C"/>
    <w:lvl w:ilvl="0" w:tplc="04090001">
      <w:start w:val="1"/>
      <w:numFmt w:val="bullet"/>
      <w:lvlText w:val=""/>
      <w:lvlJc w:val="left"/>
      <w:pPr>
        <w:tabs>
          <w:tab w:val="num" w:pos="900"/>
        </w:tabs>
        <w:ind w:left="90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017159C"/>
    <w:multiLevelType w:val="hybridMultilevel"/>
    <w:tmpl w:val="F8289AD2"/>
    <w:lvl w:ilvl="0" w:tplc="EA9CFD1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D39FC"/>
    <w:multiLevelType w:val="hybridMultilevel"/>
    <w:tmpl w:val="FDD80F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EC149A"/>
    <w:multiLevelType w:val="hybridMultilevel"/>
    <w:tmpl w:val="D42896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46F284F"/>
    <w:multiLevelType w:val="hybridMultilevel"/>
    <w:tmpl w:val="73BC6584"/>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9" w15:restartNumberingAfterBreak="0">
    <w:nsid w:val="45325CE3"/>
    <w:multiLevelType w:val="hybridMultilevel"/>
    <w:tmpl w:val="8242814C"/>
    <w:lvl w:ilvl="0" w:tplc="04090001">
      <w:start w:val="1"/>
      <w:numFmt w:val="bullet"/>
      <w:lvlText w:val=""/>
      <w:lvlJc w:val="left"/>
      <w:pPr>
        <w:tabs>
          <w:tab w:val="num" w:pos="900"/>
        </w:tabs>
        <w:ind w:left="90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B571FBE"/>
    <w:multiLevelType w:val="hybridMultilevel"/>
    <w:tmpl w:val="09EE4542"/>
    <w:lvl w:ilvl="0" w:tplc="56600B56">
      <w:start w:val="1"/>
      <w:numFmt w:val="decimal"/>
      <w:lvlText w:val="%1."/>
      <w:lvlJc w:val="left"/>
      <w:pPr>
        <w:ind w:left="540" w:hanging="54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6B70395"/>
    <w:multiLevelType w:val="hybridMultilevel"/>
    <w:tmpl w:val="5204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835EA0"/>
    <w:multiLevelType w:val="hybridMultilevel"/>
    <w:tmpl w:val="DC1226AC"/>
    <w:lvl w:ilvl="0" w:tplc="04090001">
      <w:start w:val="1"/>
      <w:numFmt w:val="bullet"/>
      <w:lvlText w:val=""/>
      <w:lvlJc w:val="left"/>
      <w:pPr>
        <w:tabs>
          <w:tab w:val="num" w:pos="900"/>
        </w:tabs>
        <w:ind w:left="90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8CE7943"/>
    <w:multiLevelType w:val="hybridMultilevel"/>
    <w:tmpl w:val="7576C76E"/>
    <w:lvl w:ilvl="0" w:tplc="56600B56">
      <w:start w:val="1"/>
      <w:numFmt w:val="decimal"/>
      <w:lvlText w:val="%1."/>
      <w:lvlJc w:val="left"/>
      <w:pPr>
        <w:ind w:left="540" w:hanging="540"/>
      </w:pPr>
      <w:rPr>
        <w:rFonts w:hint="default"/>
        <w:b/>
      </w:rPr>
    </w:lvl>
    <w:lvl w:ilvl="1" w:tplc="6748CF80">
      <w:start w:val="1"/>
      <w:numFmt w:val="lowerRoman"/>
      <w:lvlText w:val="%2."/>
      <w:lvlJc w:val="left"/>
      <w:pPr>
        <w:ind w:left="1440" w:hanging="720"/>
      </w:pPr>
      <w:rPr>
        <w:rFonts w:hint="default"/>
        <w:b/>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6B0029F4"/>
    <w:multiLevelType w:val="hybridMultilevel"/>
    <w:tmpl w:val="F9E8D102"/>
    <w:lvl w:ilvl="0" w:tplc="1FC092C0">
      <w:start w:val="1"/>
      <w:numFmt w:val="lowerRoman"/>
      <w:lvlText w:val="%1."/>
      <w:lvlJc w:val="left"/>
      <w:pPr>
        <w:ind w:left="720" w:hanging="360"/>
      </w:pPr>
      <w:rPr>
        <w:rFonts w:hint="default"/>
        <w:b/>
      </w:rPr>
    </w:lvl>
    <w:lvl w:ilvl="1" w:tplc="56600B56">
      <w:start w:val="1"/>
      <w:numFmt w:val="decimal"/>
      <w:lvlText w:val="%2."/>
      <w:lvlJc w:val="left"/>
      <w:pPr>
        <w:ind w:left="1440" w:hanging="360"/>
      </w:pPr>
      <w:rPr>
        <w:rFonts w:hint="default"/>
        <w:b/>
      </w:rPr>
    </w:lvl>
    <w:lvl w:ilvl="2" w:tplc="04090001">
      <w:start w:val="1"/>
      <w:numFmt w:val="bullet"/>
      <w:lvlText w:val=""/>
      <w:lvlJc w:val="left"/>
      <w:pPr>
        <w:ind w:left="2160" w:hanging="18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CC75DFF"/>
    <w:multiLevelType w:val="hybridMultilevel"/>
    <w:tmpl w:val="B82024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5367A49"/>
    <w:multiLevelType w:val="hybridMultilevel"/>
    <w:tmpl w:val="BE6CECE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773F0539"/>
    <w:multiLevelType w:val="hybridMultilevel"/>
    <w:tmpl w:val="2466C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2743382">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16cid:durableId="516620719">
    <w:abstractNumId w:val="7"/>
  </w:num>
  <w:num w:numId="3" w16cid:durableId="362365634">
    <w:abstractNumId w:val="26"/>
  </w:num>
  <w:num w:numId="4" w16cid:durableId="924647988">
    <w:abstractNumId w:val="18"/>
  </w:num>
  <w:num w:numId="5" w16cid:durableId="382171313">
    <w:abstractNumId w:val="25"/>
  </w:num>
  <w:num w:numId="6" w16cid:durableId="813524687">
    <w:abstractNumId w:val="6"/>
  </w:num>
  <w:num w:numId="7" w16cid:durableId="1022978172">
    <w:abstractNumId w:val="16"/>
  </w:num>
  <w:num w:numId="8" w16cid:durableId="1092429012">
    <w:abstractNumId w:val="17"/>
  </w:num>
  <w:num w:numId="9" w16cid:durableId="1098404885">
    <w:abstractNumId w:val="9"/>
  </w:num>
  <w:num w:numId="10" w16cid:durableId="1100028871">
    <w:abstractNumId w:val="12"/>
  </w:num>
  <w:num w:numId="11" w16cid:durableId="1198203038">
    <w:abstractNumId w:val="27"/>
  </w:num>
  <w:num w:numId="12" w16cid:durableId="2110471031">
    <w:abstractNumId w:val="10"/>
  </w:num>
  <w:num w:numId="13" w16cid:durableId="164369245">
    <w:abstractNumId w:val="23"/>
  </w:num>
  <w:num w:numId="14" w16cid:durableId="832261214">
    <w:abstractNumId w:val="19"/>
  </w:num>
  <w:num w:numId="15" w16cid:durableId="130750424">
    <w:abstractNumId w:val="8"/>
  </w:num>
  <w:num w:numId="16" w16cid:durableId="1102797696">
    <w:abstractNumId w:val="20"/>
  </w:num>
  <w:num w:numId="17" w16cid:durableId="882400971">
    <w:abstractNumId w:val="24"/>
  </w:num>
  <w:num w:numId="18" w16cid:durableId="1064720614">
    <w:abstractNumId w:val="11"/>
  </w:num>
  <w:num w:numId="19" w16cid:durableId="110902877">
    <w:abstractNumId w:val="13"/>
  </w:num>
  <w:num w:numId="20" w16cid:durableId="1722628010">
    <w:abstractNumId w:val="22"/>
  </w:num>
  <w:num w:numId="21" w16cid:durableId="1908879799">
    <w:abstractNumId w:val="5"/>
  </w:num>
  <w:num w:numId="22" w16cid:durableId="416052859">
    <w:abstractNumId w:val="14"/>
  </w:num>
  <w:num w:numId="23" w16cid:durableId="406222520">
    <w:abstractNumId w:val="21"/>
  </w:num>
  <w:num w:numId="24" w16cid:durableId="1958752346">
    <w:abstractNumId w:val="4"/>
  </w:num>
  <w:num w:numId="25" w16cid:durableId="4993510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883"/>
    <w:rsid w:val="00001B7A"/>
    <w:rsid w:val="00005887"/>
    <w:rsid w:val="0001115F"/>
    <w:rsid w:val="000122DF"/>
    <w:rsid w:val="000145E9"/>
    <w:rsid w:val="0004441A"/>
    <w:rsid w:val="00051A30"/>
    <w:rsid w:val="000928C5"/>
    <w:rsid w:val="000A14B8"/>
    <w:rsid w:val="000B1C63"/>
    <w:rsid w:val="000B2FAC"/>
    <w:rsid w:val="000B6B42"/>
    <w:rsid w:val="000C7BF2"/>
    <w:rsid w:val="000D341E"/>
    <w:rsid w:val="000D49F5"/>
    <w:rsid w:val="000E740C"/>
    <w:rsid w:val="00133497"/>
    <w:rsid w:val="00144185"/>
    <w:rsid w:val="00151E9E"/>
    <w:rsid w:val="001560AB"/>
    <w:rsid w:val="00175300"/>
    <w:rsid w:val="001A455E"/>
    <w:rsid w:val="001A7DF4"/>
    <w:rsid w:val="001B4CD2"/>
    <w:rsid w:val="001B5DBB"/>
    <w:rsid w:val="001B7425"/>
    <w:rsid w:val="001C30BA"/>
    <w:rsid w:val="001C313F"/>
    <w:rsid w:val="001C6492"/>
    <w:rsid w:val="001D2BF0"/>
    <w:rsid w:val="001D7094"/>
    <w:rsid w:val="001D78FE"/>
    <w:rsid w:val="001E52F3"/>
    <w:rsid w:val="001E7999"/>
    <w:rsid w:val="001F11D5"/>
    <w:rsid w:val="001F4CC1"/>
    <w:rsid w:val="001F5873"/>
    <w:rsid w:val="001F59D2"/>
    <w:rsid w:val="001F77A5"/>
    <w:rsid w:val="001F7904"/>
    <w:rsid w:val="00204671"/>
    <w:rsid w:val="00222B95"/>
    <w:rsid w:val="00226A7A"/>
    <w:rsid w:val="00231D04"/>
    <w:rsid w:val="00232121"/>
    <w:rsid w:val="00235959"/>
    <w:rsid w:val="0023685F"/>
    <w:rsid w:val="002471D2"/>
    <w:rsid w:val="00255207"/>
    <w:rsid w:val="00260F05"/>
    <w:rsid w:val="00261883"/>
    <w:rsid w:val="00267C3A"/>
    <w:rsid w:val="002703C5"/>
    <w:rsid w:val="00293FB3"/>
    <w:rsid w:val="002A2970"/>
    <w:rsid w:val="002B0808"/>
    <w:rsid w:val="002C5B03"/>
    <w:rsid w:val="002D0EDE"/>
    <w:rsid w:val="002D3E0B"/>
    <w:rsid w:val="002F051F"/>
    <w:rsid w:val="002F1E7A"/>
    <w:rsid w:val="002F1FD1"/>
    <w:rsid w:val="003034B7"/>
    <w:rsid w:val="003047FA"/>
    <w:rsid w:val="0031280F"/>
    <w:rsid w:val="00313001"/>
    <w:rsid w:val="00326537"/>
    <w:rsid w:val="00331C8F"/>
    <w:rsid w:val="00333510"/>
    <w:rsid w:val="003338B8"/>
    <w:rsid w:val="00337DA5"/>
    <w:rsid w:val="0034783F"/>
    <w:rsid w:val="00357746"/>
    <w:rsid w:val="00364AB6"/>
    <w:rsid w:val="00365AFD"/>
    <w:rsid w:val="0037581C"/>
    <w:rsid w:val="003770CD"/>
    <w:rsid w:val="00390761"/>
    <w:rsid w:val="00391221"/>
    <w:rsid w:val="003918DA"/>
    <w:rsid w:val="00392922"/>
    <w:rsid w:val="00394846"/>
    <w:rsid w:val="003A0A29"/>
    <w:rsid w:val="003A1ECF"/>
    <w:rsid w:val="003C28D5"/>
    <w:rsid w:val="003C7189"/>
    <w:rsid w:val="003D634F"/>
    <w:rsid w:val="003D63F4"/>
    <w:rsid w:val="003E2994"/>
    <w:rsid w:val="003E5DFD"/>
    <w:rsid w:val="00401F59"/>
    <w:rsid w:val="00405307"/>
    <w:rsid w:val="00406A0E"/>
    <w:rsid w:val="004217F3"/>
    <w:rsid w:val="004252E7"/>
    <w:rsid w:val="00425320"/>
    <w:rsid w:val="00456144"/>
    <w:rsid w:val="004713AC"/>
    <w:rsid w:val="00492238"/>
    <w:rsid w:val="004A13C0"/>
    <w:rsid w:val="004A3667"/>
    <w:rsid w:val="004A4C57"/>
    <w:rsid w:val="004B4CB8"/>
    <w:rsid w:val="004C222C"/>
    <w:rsid w:val="004C3BE6"/>
    <w:rsid w:val="004C3FB7"/>
    <w:rsid w:val="004C64E9"/>
    <w:rsid w:val="004D36F6"/>
    <w:rsid w:val="004D51B4"/>
    <w:rsid w:val="004F65F7"/>
    <w:rsid w:val="00502D64"/>
    <w:rsid w:val="00514B00"/>
    <w:rsid w:val="00520DA0"/>
    <w:rsid w:val="00523E7B"/>
    <w:rsid w:val="00524805"/>
    <w:rsid w:val="0053113B"/>
    <w:rsid w:val="00532ACD"/>
    <w:rsid w:val="00534FB1"/>
    <w:rsid w:val="005375AE"/>
    <w:rsid w:val="00540955"/>
    <w:rsid w:val="0054121B"/>
    <w:rsid w:val="00544AAE"/>
    <w:rsid w:val="00557DC1"/>
    <w:rsid w:val="00562A72"/>
    <w:rsid w:val="00567AE8"/>
    <w:rsid w:val="00582427"/>
    <w:rsid w:val="00583E6B"/>
    <w:rsid w:val="00591DE3"/>
    <w:rsid w:val="005B1088"/>
    <w:rsid w:val="005C3EF9"/>
    <w:rsid w:val="005D47A5"/>
    <w:rsid w:val="005D6213"/>
    <w:rsid w:val="005D723E"/>
    <w:rsid w:val="005D7D93"/>
    <w:rsid w:val="005E5AC7"/>
    <w:rsid w:val="005E5D68"/>
    <w:rsid w:val="005E728C"/>
    <w:rsid w:val="005F54B1"/>
    <w:rsid w:val="005F646E"/>
    <w:rsid w:val="00604E13"/>
    <w:rsid w:val="00616814"/>
    <w:rsid w:val="00627C0B"/>
    <w:rsid w:val="00634EFB"/>
    <w:rsid w:val="00640476"/>
    <w:rsid w:val="006422E3"/>
    <w:rsid w:val="00644017"/>
    <w:rsid w:val="00645012"/>
    <w:rsid w:val="00650BB8"/>
    <w:rsid w:val="00654CCF"/>
    <w:rsid w:val="00656535"/>
    <w:rsid w:val="006570E4"/>
    <w:rsid w:val="00671597"/>
    <w:rsid w:val="00676584"/>
    <w:rsid w:val="0069133F"/>
    <w:rsid w:val="006D4294"/>
    <w:rsid w:val="006D7056"/>
    <w:rsid w:val="006E2502"/>
    <w:rsid w:val="00702671"/>
    <w:rsid w:val="00702CBF"/>
    <w:rsid w:val="0071567F"/>
    <w:rsid w:val="007459B5"/>
    <w:rsid w:val="00745B23"/>
    <w:rsid w:val="00747872"/>
    <w:rsid w:val="007745A3"/>
    <w:rsid w:val="00785ADC"/>
    <w:rsid w:val="00790041"/>
    <w:rsid w:val="007A19B6"/>
    <w:rsid w:val="007A3777"/>
    <w:rsid w:val="007A61C4"/>
    <w:rsid w:val="007A62B2"/>
    <w:rsid w:val="007A7AEF"/>
    <w:rsid w:val="007B37CD"/>
    <w:rsid w:val="007B42F5"/>
    <w:rsid w:val="007C4C9F"/>
    <w:rsid w:val="007C69EC"/>
    <w:rsid w:val="007D2AAA"/>
    <w:rsid w:val="007D2BF9"/>
    <w:rsid w:val="007D3E40"/>
    <w:rsid w:val="007E0271"/>
    <w:rsid w:val="007E2540"/>
    <w:rsid w:val="007E5436"/>
    <w:rsid w:val="00803291"/>
    <w:rsid w:val="008049C6"/>
    <w:rsid w:val="00812EB9"/>
    <w:rsid w:val="008177AB"/>
    <w:rsid w:val="00820CC2"/>
    <w:rsid w:val="0082377B"/>
    <w:rsid w:val="00826115"/>
    <w:rsid w:val="00826D64"/>
    <w:rsid w:val="0083078A"/>
    <w:rsid w:val="00837DE3"/>
    <w:rsid w:val="00841054"/>
    <w:rsid w:val="00843162"/>
    <w:rsid w:val="0085077C"/>
    <w:rsid w:val="00851AA5"/>
    <w:rsid w:val="00863C2A"/>
    <w:rsid w:val="008646AA"/>
    <w:rsid w:val="00867652"/>
    <w:rsid w:val="00867A26"/>
    <w:rsid w:val="008744C5"/>
    <w:rsid w:val="00874945"/>
    <w:rsid w:val="008874A6"/>
    <w:rsid w:val="008914DB"/>
    <w:rsid w:val="008958E0"/>
    <w:rsid w:val="008A4210"/>
    <w:rsid w:val="008A7266"/>
    <w:rsid w:val="008A74F9"/>
    <w:rsid w:val="008B5C22"/>
    <w:rsid w:val="008C35E3"/>
    <w:rsid w:val="008C5117"/>
    <w:rsid w:val="008D4B25"/>
    <w:rsid w:val="008E4940"/>
    <w:rsid w:val="008F53D7"/>
    <w:rsid w:val="008F6AA4"/>
    <w:rsid w:val="008F7DB7"/>
    <w:rsid w:val="00903878"/>
    <w:rsid w:val="0090438B"/>
    <w:rsid w:val="00913301"/>
    <w:rsid w:val="00927A57"/>
    <w:rsid w:val="009412BC"/>
    <w:rsid w:val="009429A2"/>
    <w:rsid w:val="00944FB7"/>
    <w:rsid w:val="00946221"/>
    <w:rsid w:val="00952B24"/>
    <w:rsid w:val="00955A5F"/>
    <w:rsid w:val="00957267"/>
    <w:rsid w:val="00970126"/>
    <w:rsid w:val="009908A3"/>
    <w:rsid w:val="00991D4D"/>
    <w:rsid w:val="00997F2C"/>
    <w:rsid w:val="009A0AF7"/>
    <w:rsid w:val="009A128B"/>
    <w:rsid w:val="009E00ED"/>
    <w:rsid w:val="009E294D"/>
    <w:rsid w:val="009E3D1A"/>
    <w:rsid w:val="009F1DE0"/>
    <w:rsid w:val="00A0229A"/>
    <w:rsid w:val="00A02995"/>
    <w:rsid w:val="00A10484"/>
    <w:rsid w:val="00A13A9D"/>
    <w:rsid w:val="00A158F2"/>
    <w:rsid w:val="00A168EA"/>
    <w:rsid w:val="00A26476"/>
    <w:rsid w:val="00A2714F"/>
    <w:rsid w:val="00A30CB4"/>
    <w:rsid w:val="00A339AA"/>
    <w:rsid w:val="00A349EA"/>
    <w:rsid w:val="00A54A33"/>
    <w:rsid w:val="00A64530"/>
    <w:rsid w:val="00A65858"/>
    <w:rsid w:val="00A65DA0"/>
    <w:rsid w:val="00A70939"/>
    <w:rsid w:val="00A7224C"/>
    <w:rsid w:val="00A77897"/>
    <w:rsid w:val="00A82856"/>
    <w:rsid w:val="00A90CB1"/>
    <w:rsid w:val="00A957F9"/>
    <w:rsid w:val="00A963A8"/>
    <w:rsid w:val="00AA42DC"/>
    <w:rsid w:val="00AB2C32"/>
    <w:rsid w:val="00AB6712"/>
    <w:rsid w:val="00AC7B85"/>
    <w:rsid w:val="00AD55D6"/>
    <w:rsid w:val="00AE5943"/>
    <w:rsid w:val="00AF5AC1"/>
    <w:rsid w:val="00B04D06"/>
    <w:rsid w:val="00B068D0"/>
    <w:rsid w:val="00B13247"/>
    <w:rsid w:val="00B136AF"/>
    <w:rsid w:val="00B20BAE"/>
    <w:rsid w:val="00B407D5"/>
    <w:rsid w:val="00B50E4B"/>
    <w:rsid w:val="00B62F61"/>
    <w:rsid w:val="00B71D75"/>
    <w:rsid w:val="00B72115"/>
    <w:rsid w:val="00B77C58"/>
    <w:rsid w:val="00B81673"/>
    <w:rsid w:val="00B82D17"/>
    <w:rsid w:val="00B92886"/>
    <w:rsid w:val="00BB0414"/>
    <w:rsid w:val="00BB0A64"/>
    <w:rsid w:val="00BC648A"/>
    <w:rsid w:val="00BD4935"/>
    <w:rsid w:val="00BD4FAB"/>
    <w:rsid w:val="00BD7D63"/>
    <w:rsid w:val="00BE0871"/>
    <w:rsid w:val="00BE22EA"/>
    <w:rsid w:val="00BE4536"/>
    <w:rsid w:val="00BE4ED1"/>
    <w:rsid w:val="00BE5068"/>
    <w:rsid w:val="00C04B8E"/>
    <w:rsid w:val="00C07325"/>
    <w:rsid w:val="00C0787B"/>
    <w:rsid w:val="00C10FA6"/>
    <w:rsid w:val="00C21216"/>
    <w:rsid w:val="00C238CD"/>
    <w:rsid w:val="00C275A9"/>
    <w:rsid w:val="00C319D7"/>
    <w:rsid w:val="00C46FD3"/>
    <w:rsid w:val="00C51607"/>
    <w:rsid w:val="00C51E2C"/>
    <w:rsid w:val="00C54446"/>
    <w:rsid w:val="00C56897"/>
    <w:rsid w:val="00C75CD3"/>
    <w:rsid w:val="00C76E2D"/>
    <w:rsid w:val="00C92870"/>
    <w:rsid w:val="00C92C8F"/>
    <w:rsid w:val="00C93DF3"/>
    <w:rsid w:val="00C95E73"/>
    <w:rsid w:val="00CA05EA"/>
    <w:rsid w:val="00CB73B4"/>
    <w:rsid w:val="00CC477D"/>
    <w:rsid w:val="00CC523D"/>
    <w:rsid w:val="00CE5BAD"/>
    <w:rsid w:val="00CF19F2"/>
    <w:rsid w:val="00D05BD5"/>
    <w:rsid w:val="00D2373C"/>
    <w:rsid w:val="00D27251"/>
    <w:rsid w:val="00D47512"/>
    <w:rsid w:val="00D53B5D"/>
    <w:rsid w:val="00D53F00"/>
    <w:rsid w:val="00D55B20"/>
    <w:rsid w:val="00D64365"/>
    <w:rsid w:val="00D67704"/>
    <w:rsid w:val="00D7133A"/>
    <w:rsid w:val="00D74053"/>
    <w:rsid w:val="00D741D3"/>
    <w:rsid w:val="00D7557D"/>
    <w:rsid w:val="00D95F51"/>
    <w:rsid w:val="00DA6B94"/>
    <w:rsid w:val="00DB0261"/>
    <w:rsid w:val="00DB443D"/>
    <w:rsid w:val="00DB663A"/>
    <w:rsid w:val="00DC113A"/>
    <w:rsid w:val="00DC7A6A"/>
    <w:rsid w:val="00DD52DB"/>
    <w:rsid w:val="00DE03BB"/>
    <w:rsid w:val="00DE2922"/>
    <w:rsid w:val="00DF0AAF"/>
    <w:rsid w:val="00DF24A6"/>
    <w:rsid w:val="00DF268A"/>
    <w:rsid w:val="00DF390C"/>
    <w:rsid w:val="00DF400E"/>
    <w:rsid w:val="00DF719D"/>
    <w:rsid w:val="00DF73AF"/>
    <w:rsid w:val="00E143E2"/>
    <w:rsid w:val="00E17B5C"/>
    <w:rsid w:val="00E31184"/>
    <w:rsid w:val="00E40C32"/>
    <w:rsid w:val="00E46107"/>
    <w:rsid w:val="00E461D7"/>
    <w:rsid w:val="00E520BB"/>
    <w:rsid w:val="00E55F6A"/>
    <w:rsid w:val="00E56760"/>
    <w:rsid w:val="00E57ACA"/>
    <w:rsid w:val="00E63E95"/>
    <w:rsid w:val="00E6452A"/>
    <w:rsid w:val="00E677CE"/>
    <w:rsid w:val="00E74BC1"/>
    <w:rsid w:val="00E87FE1"/>
    <w:rsid w:val="00E9547A"/>
    <w:rsid w:val="00EA7B0D"/>
    <w:rsid w:val="00EB34C6"/>
    <w:rsid w:val="00EB68A9"/>
    <w:rsid w:val="00EB6B35"/>
    <w:rsid w:val="00EC2B2B"/>
    <w:rsid w:val="00EC4C15"/>
    <w:rsid w:val="00ED2226"/>
    <w:rsid w:val="00EE3B63"/>
    <w:rsid w:val="00EE4DAD"/>
    <w:rsid w:val="00F041D1"/>
    <w:rsid w:val="00F0590D"/>
    <w:rsid w:val="00F15B84"/>
    <w:rsid w:val="00F277BA"/>
    <w:rsid w:val="00F36F2E"/>
    <w:rsid w:val="00F524D6"/>
    <w:rsid w:val="00F61EDE"/>
    <w:rsid w:val="00F7337F"/>
    <w:rsid w:val="00F7434E"/>
    <w:rsid w:val="00F7482C"/>
    <w:rsid w:val="00F7702A"/>
    <w:rsid w:val="00F85A5E"/>
    <w:rsid w:val="00F86231"/>
    <w:rsid w:val="00FA00CF"/>
    <w:rsid w:val="00FA32C3"/>
    <w:rsid w:val="00FA5F5D"/>
    <w:rsid w:val="00FB0D86"/>
    <w:rsid w:val="00FB3298"/>
    <w:rsid w:val="00FB397E"/>
    <w:rsid w:val="00FC34CF"/>
    <w:rsid w:val="00FC57AF"/>
    <w:rsid w:val="00FC7C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9EBAE"/>
  <w15:chartTrackingRefBased/>
  <w15:docId w15:val="{D09783FA-80B0-5E4C-A05B-D1AE34E5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qFormat/>
    <w:rsid w:val="00557DC1"/>
    <w:rPr>
      <w:b/>
      <w:bCs/>
    </w:rPr>
  </w:style>
  <w:style w:type="paragraph" w:styleId="ListParagraph">
    <w:name w:val="List Paragraph"/>
    <w:basedOn w:val="Normal"/>
    <w:uiPriority w:val="34"/>
    <w:qFormat/>
    <w:rsid w:val="00492238"/>
    <w:pPr>
      <w:widowControl/>
      <w:autoSpaceDE/>
      <w:autoSpaceDN/>
      <w:adjustRightInd/>
      <w:spacing w:after="200" w:line="276" w:lineRule="auto"/>
      <w:ind w:left="720"/>
      <w:contextualSpacing/>
    </w:pPr>
    <w:rPr>
      <w:rFonts w:ascii="Calibri" w:hAnsi="Calibri" w:cs="Arial"/>
      <w:sz w:val="22"/>
      <w:szCs w:val="22"/>
      <w:lang w:val="en-CA" w:eastAsia="en-CA"/>
    </w:rPr>
  </w:style>
  <w:style w:type="paragraph" w:styleId="Subtitle">
    <w:name w:val="Subtitle"/>
    <w:basedOn w:val="Normal"/>
    <w:next w:val="Normal"/>
    <w:link w:val="SubtitleChar"/>
    <w:qFormat/>
    <w:rsid w:val="00EC4C15"/>
    <w:pPr>
      <w:spacing w:after="60"/>
      <w:jc w:val="center"/>
      <w:outlineLvl w:val="1"/>
    </w:pPr>
    <w:rPr>
      <w:rFonts w:ascii="Cambria" w:hAnsi="Cambria"/>
    </w:rPr>
  </w:style>
  <w:style w:type="character" w:customStyle="1" w:styleId="SubtitleChar">
    <w:name w:val="Subtitle Char"/>
    <w:link w:val="Subtitle"/>
    <w:rsid w:val="00EC4C15"/>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undergrad.pharmtox@utoronto.ca"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4251E92F6BDA449E0FEAC4328A7CE7" ma:contentTypeVersion="11" ma:contentTypeDescription="Create a new document." ma:contentTypeScope="" ma:versionID="02550b83b993930350dfef7ceafdcb46">
  <xsd:schema xmlns:xsd="http://www.w3.org/2001/XMLSchema" xmlns:xs="http://www.w3.org/2001/XMLSchema" xmlns:p="http://schemas.microsoft.com/office/2006/metadata/properties" xmlns:ns3="c1245593-47ec-43c8-9fbc-151319e462ca" xmlns:ns4="9797526b-ff75-41ce-8846-763ef5bf8e1a" targetNamespace="http://schemas.microsoft.com/office/2006/metadata/properties" ma:root="true" ma:fieldsID="2efec154e22a25187124b8afb1cb235a" ns3:_="" ns4:_="">
    <xsd:import namespace="c1245593-47ec-43c8-9fbc-151319e462ca"/>
    <xsd:import namespace="9797526b-ff75-41ce-8846-763ef5bf8e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45593-47ec-43c8-9fbc-151319e46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97526b-ff75-41ce-8846-763ef5bf8e1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867684-1AF0-40FF-B406-7E628E996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45593-47ec-43c8-9fbc-151319e462ca"/>
    <ds:schemaRef ds:uri="9797526b-ff75-41ce-8846-763ef5bf8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460521-8AB8-458F-9146-B4B58A137536}">
  <ds:schemaRefs>
    <ds:schemaRef ds:uri="http://schemas.openxmlformats.org/officeDocument/2006/bibliography"/>
  </ds:schemaRefs>
</ds:datastoreItem>
</file>

<file path=customXml/itemProps3.xml><?xml version="1.0" encoding="utf-8"?>
<ds:datastoreItem xmlns:ds="http://schemas.openxmlformats.org/officeDocument/2006/customXml" ds:itemID="{388E197F-F86B-45B6-98AC-C90F89F81A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PCL472Y AND PCL474Y PROJECT COURSES</vt:lpstr>
    </vt:vector>
  </TitlesOfParts>
  <Company>Department of Pharmacology</Company>
  <LinksUpToDate>false</LinksUpToDate>
  <CharactersWithSpaces>8582</CharactersWithSpaces>
  <SharedDoc>false</SharedDoc>
  <HLinks>
    <vt:vector size="6" baseType="variant">
      <vt:variant>
        <vt:i4>2097232</vt:i4>
      </vt:variant>
      <vt:variant>
        <vt:i4>0</vt:i4>
      </vt:variant>
      <vt:variant>
        <vt:i4>0</vt:i4>
      </vt:variant>
      <vt:variant>
        <vt:i4>5</vt:i4>
      </vt:variant>
      <vt:variant>
        <vt:lpwstr>mailto:undergrad.pharmtox@utoronto.ca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PCL472Y AND PCL474Y PROJECT COURSES</dc:title>
  <dc:subject/>
  <dc:creator>Pat Arnold</dc:creator>
  <cp:keywords/>
  <cp:lastModifiedBy>Charlotte Pashley</cp:lastModifiedBy>
  <cp:revision>19</cp:revision>
  <cp:lastPrinted>2018-11-07T20:07:00Z</cp:lastPrinted>
  <dcterms:created xsi:type="dcterms:W3CDTF">2021-09-21T15:37:00Z</dcterms:created>
  <dcterms:modified xsi:type="dcterms:W3CDTF">2024-03-07T17:52:00Z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0x010100084251E92F6BDA449E0FEAC4328A7CE7</vt:lpwstr>
  </property>
</Properties>
</file>